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4C25" w14:textId="77777777" w:rsidR="0073309B" w:rsidRDefault="00744BBB">
      <w:pPr>
        <w:spacing w:after="27" w:line="259" w:lineRule="auto"/>
        <w:ind w:left="219" w:right="183"/>
        <w:jc w:val="center"/>
      </w:pPr>
      <w:r>
        <w:rPr>
          <w:b/>
        </w:rPr>
        <w:t>Regulamin Rady Rodziców</w:t>
      </w:r>
      <w:r>
        <w:rPr>
          <w:color w:val="000000"/>
        </w:rPr>
        <w:t xml:space="preserve"> </w:t>
      </w:r>
    </w:p>
    <w:p w14:paraId="389BE3E9" w14:textId="77777777" w:rsidR="0073309B" w:rsidRDefault="00744BBB">
      <w:pPr>
        <w:spacing w:after="0" w:line="455" w:lineRule="auto"/>
        <w:ind w:left="1266" w:right="1165"/>
        <w:jc w:val="center"/>
      </w:pPr>
      <w:r>
        <w:rPr>
          <w:b/>
        </w:rPr>
        <w:t>Publicznej Szkoły Podstawowej nr 1 im. Orła Białego w Świdwinie</w:t>
      </w:r>
      <w:r>
        <w:rPr>
          <w:color w:val="000000"/>
        </w:rPr>
        <w:t xml:space="preserve"> </w:t>
      </w:r>
      <w:r>
        <w:rPr>
          <w:b/>
        </w:rPr>
        <w:t>I Postanowienia ogólne</w:t>
      </w:r>
      <w:r>
        <w:rPr>
          <w:color w:val="000000"/>
        </w:rPr>
        <w:t xml:space="preserve"> </w:t>
      </w:r>
    </w:p>
    <w:p w14:paraId="4F832B86" w14:textId="77777777" w:rsidR="0073309B" w:rsidRDefault="00744BBB">
      <w:pPr>
        <w:spacing w:after="175" w:line="259" w:lineRule="auto"/>
        <w:ind w:left="219" w:right="178"/>
        <w:jc w:val="center"/>
      </w:pPr>
      <w:r>
        <w:rPr>
          <w:b/>
        </w:rPr>
        <w:t>§ 1</w:t>
      </w:r>
      <w:r>
        <w:rPr>
          <w:color w:val="000000"/>
        </w:rPr>
        <w:t xml:space="preserve"> </w:t>
      </w:r>
    </w:p>
    <w:p w14:paraId="76299143" w14:textId="4CA59B79" w:rsidR="0073309B" w:rsidRDefault="00744BBB">
      <w:pPr>
        <w:numPr>
          <w:ilvl w:val="0"/>
          <w:numId w:val="1"/>
        </w:numPr>
        <w:spacing w:after="163"/>
        <w:ind w:hanging="240"/>
      </w:pPr>
      <w:r>
        <w:t>Rada Rodziców, zwana dalej „RR”, reprezentuje ogół rodziców i opiekunów prawnych uczniów Publicznej Szkoły Podstawowej nr 1 im. Orła Białego w Świdwinie</w:t>
      </w:r>
      <w:r w:rsidR="004C3390">
        <w:t>.</w:t>
      </w:r>
      <w:r>
        <w:rPr>
          <w:color w:val="000000"/>
        </w:rPr>
        <w:t xml:space="preserve"> </w:t>
      </w:r>
    </w:p>
    <w:p w14:paraId="33B6B286" w14:textId="77777777" w:rsidR="0073309B" w:rsidRDefault="00744BBB">
      <w:pPr>
        <w:numPr>
          <w:ilvl w:val="0"/>
          <w:numId w:val="1"/>
        </w:numPr>
        <w:spacing w:after="165"/>
        <w:ind w:hanging="240"/>
      </w:pPr>
      <w:r>
        <w:t>Rada Oddziałowa stanowi reprezentację rodziców i opiekunów prawnych uczniów danego oddziału.</w:t>
      </w:r>
      <w:r>
        <w:rPr>
          <w:color w:val="000000"/>
        </w:rPr>
        <w:t xml:space="preserve"> </w:t>
      </w:r>
    </w:p>
    <w:p w14:paraId="02EB89D6" w14:textId="77777777" w:rsidR="0073309B" w:rsidRDefault="00744BBB">
      <w:pPr>
        <w:numPr>
          <w:ilvl w:val="0"/>
          <w:numId w:val="1"/>
        </w:numPr>
        <w:spacing w:after="163"/>
        <w:ind w:hanging="240"/>
      </w:pPr>
      <w:r>
        <w:t>RR jest</w:t>
      </w:r>
      <w:r>
        <w:t xml:space="preserve"> społecznym, samorządnym organem szkoły, a więc samodzielnie określa swoją strukturę wewnętrzną i swój tryb pracy.</w:t>
      </w:r>
      <w:r>
        <w:rPr>
          <w:color w:val="000000"/>
        </w:rPr>
        <w:t xml:space="preserve"> </w:t>
      </w:r>
    </w:p>
    <w:p w14:paraId="21139157" w14:textId="77777777" w:rsidR="0073309B" w:rsidRDefault="00744BBB">
      <w:pPr>
        <w:numPr>
          <w:ilvl w:val="0"/>
          <w:numId w:val="1"/>
        </w:numPr>
        <w:ind w:hanging="240"/>
      </w:pPr>
      <w:r>
        <w:t>Regulamin RR określa strukturę wewnętrzną, tryb pracy, tryb przeprowadzania wyborów do RR oraz zasady gromadzenia i gospodarowania funduszam</w:t>
      </w:r>
      <w:r>
        <w:t>i.</w:t>
      </w:r>
      <w:r>
        <w:rPr>
          <w:color w:val="000000"/>
        </w:rPr>
        <w:t xml:space="preserve"> </w:t>
      </w:r>
    </w:p>
    <w:p w14:paraId="06BB6BBC" w14:textId="77777777" w:rsidR="0073309B" w:rsidRDefault="00744BBB">
      <w:pPr>
        <w:numPr>
          <w:ilvl w:val="0"/>
          <w:numId w:val="1"/>
        </w:numPr>
        <w:ind w:hanging="240"/>
      </w:pPr>
      <w:r>
        <w:t>Regulamin RR jest aktem wewnętrznym, jednak wraz z aktami powszechnie obowiązującymi tworzy cały system normatywny obowiązujący w Publicznej Szkole Podstawowej nr 1 im. Orła Białego w Świdwinie. Z tego też względu musi być spójny z pozostałymi aktami p</w:t>
      </w:r>
      <w:r>
        <w:t>rawnymi składającymi się na ten system i nie może być sprzeczny z aktami wyższego rzędu, a więc aktami powszechnie obowiązującymi w postaci ustaw, rozporządzeń, aktów prawa miejscowego oraz ze Statutem Szkoły.</w:t>
      </w:r>
      <w:r>
        <w:rPr>
          <w:color w:val="000000"/>
        </w:rPr>
        <w:t xml:space="preserve"> </w:t>
      </w:r>
    </w:p>
    <w:p w14:paraId="5F20CD75" w14:textId="77777777" w:rsidR="0073309B" w:rsidRDefault="00744BBB">
      <w:pPr>
        <w:numPr>
          <w:ilvl w:val="0"/>
          <w:numId w:val="1"/>
        </w:numPr>
        <w:ind w:hanging="240"/>
      </w:pPr>
      <w:r>
        <w:t>Ilekroć w regulaminie mowa jest o:</w:t>
      </w:r>
      <w:r>
        <w:rPr>
          <w:color w:val="000000"/>
        </w:rPr>
        <w:t xml:space="preserve"> </w:t>
      </w:r>
    </w:p>
    <w:p w14:paraId="0876EA42" w14:textId="77777777" w:rsidR="0073309B" w:rsidRDefault="00744BBB">
      <w:pPr>
        <w:numPr>
          <w:ilvl w:val="1"/>
          <w:numId w:val="1"/>
        </w:numPr>
        <w:ind w:hanging="360"/>
      </w:pPr>
      <w:r>
        <w:t xml:space="preserve">szkole – </w:t>
      </w:r>
      <w:r>
        <w:t>należy przez to rozumieć Publiczną Szkołę Podstawową nr 1 im. Orła Białego w Świdwinie;</w:t>
      </w:r>
      <w:r>
        <w:rPr>
          <w:color w:val="000000"/>
        </w:rPr>
        <w:t xml:space="preserve"> </w:t>
      </w:r>
    </w:p>
    <w:p w14:paraId="550596E7" w14:textId="77777777" w:rsidR="0073309B" w:rsidRDefault="00744BBB">
      <w:pPr>
        <w:numPr>
          <w:ilvl w:val="1"/>
          <w:numId w:val="1"/>
        </w:numPr>
        <w:ind w:hanging="360"/>
      </w:pPr>
      <w:r>
        <w:t>rodzicach – należy przez to rozumieć ogół rodziców i opiekunów prawnych uczniów Publicznej Szkoły Podstawowej nr 1 im. Orła Białego w Świdwinie;</w:t>
      </w:r>
      <w:r>
        <w:rPr>
          <w:color w:val="000000"/>
        </w:rPr>
        <w:t xml:space="preserve"> </w:t>
      </w:r>
    </w:p>
    <w:p w14:paraId="527B0D35" w14:textId="77777777" w:rsidR="0073309B" w:rsidRDefault="00744BBB">
      <w:pPr>
        <w:numPr>
          <w:ilvl w:val="1"/>
          <w:numId w:val="1"/>
        </w:numPr>
        <w:ind w:hanging="360"/>
      </w:pPr>
      <w:r>
        <w:t>dyrektorze – należy p</w:t>
      </w:r>
      <w:r>
        <w:t>rzez to rozumieć Dyrektora Publicznej Szkoły Podstawowej nr 1 im. Orła Białego w Świdwinie;</w:t>
      </w:r>
      <w:r>
        <w:rPr>
          <w:color w:val="000000"/>
        </w:rPr>
        <w:t xml:space="preserve"> </w:t>
      </w:r>
    </w:p>
    <w:p w14:paraId="55B69CAB" w14:textId="77777777" w:rsidR="0073309B" w:rsidRDefault="00744BBB">
      <w:pPr>
        <w:numPr>
          <w:ilvl w:val="1"/>
          <w:numId w:val="1"/>
        </w:numPr>
        <w:ind w:hanging="360"/>
      </w:pPr>
      <w:r>
        <w:t>statucie – należy przez to rozumieć Statut Publicznej Szkoły Podstawowej nr 1 im. Orła Białego w Świdwinie.</w:t>
      </w:r>
      <w:r>
        <w:rPr>
          <w:color w:val="000000"/>
        </w:rPr>
        <w:t xml:space="preserve"> </w:t>
      </w:r>
    </w:p>
    <w:p w14:paraId="59A533F8" w14:textId="77777777" w:rsidR="0073309B" w:rsidRDefault="00744BBB">
      <w:pPr>
        <w:spacing w:after="220" w:line="259" w:lineRule="auto"/>
        <w:ind w:left="219" w:right="178"/>
        <w:jc w:val="center"/>
      </w:pPr>
      <w:r>
        <w:rPr>
          <w:b/>
        </w:rPr>
        <w:t>§ 2</w:t>
      </w:r>
      <w:r>
        <w:rPr>
          <w:color w:val="000000"/>
        </w:rPr>
        <w:t xml:space="preserve"> </w:t>
      </w:r>
    </w:p>
    <w:p w14:paraId="31C7A7DB" w14:textId="77777777" w:rsidR="0073309B" w:rsidRDefault="00744BBB">
      <w:pPr>
        <w:numPr>
          <w:ilvl w:val="0"/>
          <w:numId w:val="2"/>
        </w:numPr>
        <w:spacing w:after="166"/>
        <w:ind w:hanging="240"/>
      </w:pPr>
      <w:r>
        <w:t>RR liczy tylu członków, ile jest oddziałów w szko</w:t>
      </w:r>
      <w:r>
        <w:t>le.</w:t>
      </w:r>
      <w:r>
        <w:rPr>
          <w:color w:val="000000"/>
        </w:rPr>
        <w:t xml:space="preserve"> </w:t>
      </w:r>
    </w:p>
    <w:p w14:paraId="537F5293" w14:textId="77777777" w:rsidR="0073309B" w:rsidRDefault="00744BBB">
      <w:pPr>
        <w:numPr>
          <w:ilvl w:val="0"/>
          <w:numId w:val="2"/>
        </w:numPr>
        <w:spacing w:after="0"/>
        <w:ind w:hanging="240"/>
      </w:pPr>
      <w:r>
        <w:t xml:space="preserve">RR wybiera Prezydium RR, w skład którego wchodzą następujące stanowiska: </w:t>
      </w:r>
    </w:p>
    <w:p w14:paraId="568FBF52" w14:textId="77777777" w:rsidR="0073309B" w:rsidRDefault="00744BBB">
      <w:pPr>
        <w:spacing w:after="163"/>
        <w:ind w:left="-5"/>
      </w:pPr>
      <w:r>
        <w:lastRenderedPageBreak/>
        <w:t>przewodniczący, zastępca przewodniczącego (wiceprzewodniczący), sekretarz, skarbnik, członek.</w:t>
      </w:r>
      <w:r>
        <w:rPr>
          <w:color w:val="000000"/>
        </w:rPr>
        <w:t xml:space="preserve"> </w:t>
      </w:r>
    </w:p>
    <w:p w14:paraId="63AB9889" w14:textId="77777777" w:rsidR="0073309B" w:rsidRDefault="00744BBB">
      <w:pPr>
        <w:numPr>
          <w:ilvl w:val="0"/>
          <w:numId w:val="2"/>
        </w:numPr>
        <w:ind w:hanging="240"/>
      </w:pPr>
      <w:r>
        <w:t>Kadencja RR trwa rok.</w:t>
      </w:r>
      <w:r>
        <w:rPr>
          <w:color w:val="000000"/>
        </w:rPr>
        <w:t xml:space="preserve"> </w:t>
      </w:r>
    </w:p>
    <w:p w14:paraId="4907A140" w14:textId="77777777" w:rsidR="0073309B" w:rsidRDefault="00744BBB">
      <w:pPr>
        <w:numPr>
          <w:ilvl w:val="0"/>
          <w:numId w:val="2"/>
        </w:numPr>
        <w:ind w:hanging="240"/>
      </w:pPr>
      <w:r>
        <w:t>W uzasadnionych przypadkach, jeśli w czasie kadencji, ze składu RR ubędzie więcej niż 1/3 członków, dopuszcza się zorganizowanie wyborów u</w:t>
      </w:r>
      <w:r>
        <w:t>zupełniających skład RR.</w:t>
      </w:r>
      <w:r>
        <w:rPr>
          <w:color w:val="000000"/>
        </w:rPr>
        <w:t xml:space="preserve"> </w:t>
      </w:r>
    </w:p>
    <w:p w14:paraId="44C1FA27" w14:textId="77777777" w:rsidR="0073309B" w:rsidRDefault="00744BBB">
      <w:pPr>
        <w:numPr>
          <w:ilvl w:val="0"/>
          <w:numId w:val="2"/>
        </w:numPr>
        <w:spacing w:after="1" w:line="447" w:lineRule="auto"/>
        <w:ind w:hanging="240"/>
      </w:pPr>
      <w:r>
        <w:t>Decyzję o przeprowadzeniu wyborów uzupełniających podejmuje RR w głosowaniu jawnym.</w:t>
      </w:r>
      <w:r>
        <w:rPr>
          <w:color w:val="000000"/>
        </w:rPr>
        <w:t xml:space="preserve"> </w:t>
      </w:r>
      <w:r>
        <w:rPr>
          <w:b/>
        </w:rPr>
        <w:t>§ 3</w:t>
      </w:r>
      <w:r>
        <w:rPr>
          <w:color w:val="000000"/>
        </w:rPr>
        <w:t xml:space="preserve"> </w:t>
      </w:r>
    </w:p>
    <w:p w14:paraId="60A68534" w14:textId="77777777" w:rsidR="0073309B" w:rsidRDefault="00744BBB">
      <w:pPr>
        <w:spacing w:after="0" w:line="447" w:lineRule="auto"/>
        <w:ind w:left="4538" w:right="694" w:hanging="4553"/>
      </w:pPr>
      <w:r>
        <w:t>RR może tworzyć komisje i zespoły zadaniowe mające charakter opiniująco – doradczy.</w:t>
      </w:r>
      <w:r>
        <w:rPr>
          <w:color w:val="000000"/>
        </w:rPr>
        <w:t xml:space="preserve"> </w:t>
      </w:r>
      <w:r>
        <w:rPr>
          <w:b/>
        </w:rPr>
        <w:t>§ 4</w:t>
      </w:r>
      <w:r>
        <w:rPr>
          <w:color w:val="000000"/>
        </w:rPr>
        <w:t xml:space="preserve"> </w:t>
      </w:r>
    </w:p>
    <w:p w14:paraId="6F511054" w14:textId="77777777" w:rsidR="0073309B" w:rsidRDefault="00744BBB">
      <w:pPr>
        <w:numPr>
          <w:ilvl w:val="0"/>
          <w:numId w:val="3"/>
        </w:numPr>
        <w:ind w:hanging="240"/>
      </w:pPr>
      <w:r>
        <w:t>RR działa na podstawie niniejszego regulaminu w opar</w:t>
      </w:r>
      <w:r>
        <w:t xml:space="preserve">ciu o ustawę o systemie oświaty, ustawy o Prawie oświatowym i </w:t>
      </w:r>
      <w:proofErr w:type="spellStart"/>
      <w:r>
        <w:t>statu</w:t>
      </w:r>
      <w:proofErr w:type="spellEnd"/>
      <w:r>
        <w:t>.</w:t>
      </w:r>
      <w:r>
        <w:rPr>
          <w:color w:val="000000"/>
        </w:rPr>
        <w:t xml:space="preserve"> </w:t>
      </w:r>
    </w:p>
    <w:p w14:paraId="13EC4AB3" w14:textId="77777777" w:rsidR="0073309B" w:rsidRDefault="00744BBB">
      <w:pPr>
        <w:numPr>
          <w:ilvl w:val="0"/>
          <w:numId w:val="3"/>
        </w:numPr>
        <w:spacing w:after="172"/>
        <w:ind w:hanging="240"/>
      </w:pPr>
      <w:r>
        <w:t>RR w realizacji misji i zadań szkoły współdziała ze wszystkimi jej organami:</w:t>
      </w:r>
      <w:r>
        <w:rPr>
          <w:color w:val="000000"/>
        </w:rPr>
        <w:t xml:space="preserve"> </w:t>
      </w:r>
    </w:p>
    <w:p w14:paraId="6AFA62F5" w14:textId="77777777" w:rsidR="0073309B" w:rsidRDefault="00744BBB">
      <w:pPr>
        <w:numPr>
          <w:ilvl w:val="1"/>
          <w:numId w:val="3"/>
        </w:numPr>
        <w:ind w:hanging="420"/>
      </w:pPr>
      <w:r>
        <w:t>Dyrektorem,</w:t>
      </w:r>
      <w:r>
        <w:rPr>
          <w:color w:val="000000"/>
        </w:rPr>
        <w:t xml:space="preserve"> </w:t>
      </w:r>
    </w:p>
    <w:p w14:paraId="22B3381B" w14:textId="77777777" w:rsidR="0073309B" w:rsidRDefault="00744BBB">
      <w:pPr>
        <w:numPr>
          <w:ilvl w:val="1"/>
          <w:numId w:val="3"/>
        </w:numPr>
        <w:ind w:hanging="420"/>
      </w:pPr>
      <w:r>
        <w:t>Radą Pedagogiczną,</w:t>
      </w:r>
      <w:r>
        <w:rPr>
          <w:color w:val="000000"/>
        </w:rPr>
        <w:t xml:space="preserve"> </w:t>
      </w:r>
    </w:p>
    <w:p w14:paraId="507C3B40" w14:textId="77777777" w:rsidR="0073309B" w:rsidRDefault="00744BBB">
      <w:pPr>
        <w:numPr>
          <w:ilvl w:val="1"/>
          <w:numId w:val="3"/>
        </w:numPr>
        <w:ind w:hanging="420"/>
      </w:pPr>
      <w:r>
        <w:t>Samorządem Uczniowskim,</w:t>
      </w:r>
      <w:r>
        <w:rPr>
          <w:color w:val="000000"/>
        </w:rPr>
        <w:t xml:space="preserve"> </w:t>
      </w:r>
    </w:p>
    <w:p w14:paraId="48F9DF1D" w14:textId="77777777" w:rsidR="0073309B" w:rsidRDefault="00744BBB">
      <w:pPr>
        <w:numPr>
          <w:ilvl w:val="1"/>
          <w:numId w:val="3"/>
        </w:numPr>
        <w:ind w:hanging="420"/>
      </w:pPr>
      <w:r>
        <w:t>Organem prowadzącym szkołę,</w:t>
      </w:r>
      <w:r>
        <w:rPr>
          <w:color w:val="000000"/>
        </w:rPr>
        <w:t xml:space="preserve"> </w:t>
      </w:r>
    </w:p>
    <w:p w14:paraId="34F145B6" w14:textId="77777777" w:rsidR="0073309B" w:rsidRDefault="00744BBB">
      <w:pPr>
        <w:numPr>
          <w:ilvl w:val="1"/>
          <w:numId w:val="3"/>
        </w:numPr>
        <w:spacing w:after="40" w:line="412" w:lineRule="auto"/>
        <w:ind w:hanging="420"/>
      </w:pPr>
      <w:r>
        <w:t>Organem sprawującym n</w:t>
      </w:r>
      <w:r>
        <w:t>adzór pedagogiczny.</w:t>
      </w:r>
      <w:r>
        <w:rPr>
          <w:color w:val="000000"/>
        </w:rPr>
        <w:t xml:space="preserve"> </w:t>
      </w:r>
      <w:r>
        <w:rPr>
          <w:b/>
        </w:rPr>
        <w:t>II Cele i zadania RR</w:t>
      </w:r>
      <w:r>
        <w:rPr>
          <w:color w:val="000000"/>
        </w:rPr>
        <w:t xml:space="preserve"> </w:t>
      </w:r>
    </w:p>
    <w:p w14:paraId="270C195B" w14:textId="77777777" w:rsidR="0073309B" w:rsidRDefault="00744BBB">
      <w:pPr>
        <w:spacing w:after="175" w:line="259" w:lineRule="auto"/>
        <w:ind w:left="219" w:right="178"/>
        <w:jc w:val="center"/>
      </w:pPr>
      <w:r>
        <w:rPr>
          <w:b/>
        </w:rPr>
        <w:t>§ 5</w:t>
      </w:r>
      <w:r>
        <w:rPr>
          <w:color w:val="000000"/>
        </w:rPr>
        <w:t xml:space="preserve"> </w:t>
      </w:r>
    </w:p>
    <w:p w14:paraId="1635816B" w14:textId="77777777" w:rsidR="0073309B" w:rsidRDefault="00744BBB">
      <w:pPr>
        <w:numPr>
          <w:ilvl w:val="0"/>
          <w:numId w:val="4"/>
        </w:numPr>
        <w:ind w:hanging="240"/>
      </w:pPr>
      <w:r>
        <w:t>Zasadniczym celem działania RR jest reprezentowanie interesów rodziców poprzez podejmowanie działań wynikających z przepisów powszechnie obowiązujących, statutu, niniejszego regulaminu oraz uchwał zebrania plenarnego.</w:t>
      </w:r>
      <w:r>
        <w:rPr>
          <w:color w:val="000000"/>
        </w:rPr>
        <w:t xml:space="preserve"> </w:t>
      </w:r>
    </w:p>
    <w:p w14:paraId="1DB292AE" w14:textId="77777777" w:rsidR="0073309B" w:rsidRDefault="00744BBB">
      <w:pPr>
        <w:numPr>
          <w:ilvl w:val="0"/>
          <w:numId w:val="4"/>
        </w:numPr>
        <w:ind w:hanging="240"/>
      </w:pPr>
      <w:r>
        <w:t>RR realizuje swoje cele i zadania w s</w:t>
      </w:r>
      <w:r>
        <w:t>zczególności poprzez:</w:t>
      </w:r>
      <w:r>
        <w:rPr>
          <w:color w:val="000000"/>
        </w:rPr>
        <w:t xml:space="preserve"> </w:t>
      </w:r>
    </w:p>
    <w:p w14:paraId="66B1E883" w14:textId="77777777" w:rsidR="0073309B" w:rsidRDefault="00744BBB">
      <w:pPr>
        <w:numPr>
          <w:ilvl w:val="1"/>
          <w:numId w:val="4"/>
        </w:numPr>
        <w:spacing w:after="177"/>
        <w:ind w:hanging="360"/>
      </w:pPr>
      <w:r>
        <w:t>pobudzanie i organizowanie różnorodnych form aktywności rodziców na rzecz wspomagania realizacji celów i zadań szkoły,</w:t>
      </w:r>
      <w:r>
        <w:rPr>
          <w:color w:val="000000"/>
        </w:rPr>
        <w:t xml:space="preserve"> </w:t>
      </w:r>
    </w:p>
    <w:p w14:paraId="5231D87C" w14:textId="77777777" w:rsidR="0073309B" w:rsidRDefault="00744BBB">
      <w:pPr>
        <w:numPr>
          <w:ilvl w:val="1"/>
          <w:numId w:val="4"/>
        </w:numPr>
        <w:ind w:hanging="360"/>
      </w:pPr>
      <w:r>
        <w:t>gromadzenie funduszy niezbędnych dla wspierania działalności statutowej szkoły, a także ustalanie zasad użytkowan</w:t>
      </w:r>
      <w:r>
        <w:t>ia tych funduszy,</w:t>
      </w:r>
      <w:r>
        <w:rPr>
          <w:color w:val="000000"/>
        </w:rPr>
        <w:t xml:space="preserve"> </w:t>
      </w:r>
    </w:p>
    <w:p w14:paraId="5D4AE04A" w14:textId="77777777" w:rsidR="0073309B" w:rsidRDefault="00744BBB">
      <w:pPr>
        <w:numPr>
          <w:ilvl w:val="1"/>
          <w:numId w:val="4"/>
        </w:numPr>
        <w:ind w:hanging="360"/>
      </w:pPr>
      <w:r>
        <w:t>zapewnienie rodzicom, we współdziałaniu z innymi organami szkoły, rzeczywistego wpływu na działalność szkoły,</w:t>
      </w:r>
      <w:r>
        <w:rPr>
          <w:color w:val="000000"/>
        </w:rPr>
        <w:t xml:space="preserve"> </w:t>
      </w:r>
    </w:p>
    <w:p w14:paraId="1C8B6F85" w14:textId="77777777" w:rsidR="0073309B" w:rsidRDefault="00744BBB">
      <w:pPr>
        <w:numPr>
          <w:ilvl w:val="1"/>
          <w:numId w:val="4"/>
        </w:numPr>
        <w:ind w:hanging="360"/>
      </w:pPr>
      <w:r>
        <w:lastRenderedPageBreak/>
        <w:t>wspieranie działalności Samorządu Uczniowskiego,</w:t>
      </w:r>
      <w:r>
        <w:rPr>
          <w:color w:val="000000"/>
        </w:rPr>
        <w:t xml:space="preserve"> </w:t>
      </w:r>
    </w:p>
    <w:p w14:paraId="2C4205BA" w14:textId="77777777" w:rsidR="0073309B" w:rsidRDefault="00744BBB">
      <w:pPr>
        <w:numPr>
          <w:ilvl w:val="1"/>
          <w:numId w:val="4"/>
        </w:numPr>
        <w:spacing w:after="180"/>
        <w:ind w:hanging="360"/>
      </w:pPr>
      <w:r>
        <w:t>wspieranie organizacji społecznych współpracujących ze szkołą,</w:t>
      </w:r>
      <w:r>
        <w:rPr>
          <w:color w:val="000000"/>
        </w:rPr>
        <w:t xml:space="preserve"> </w:t>
      </w:r>
    </w:p>
    <w:p w14:paraId="7BE28430" w14:textId="77777777" w:rsidR="0073309B" w:rsidRDefault="00744BBB">
      <w:pPr>
        <w:numPr>
          <w:ilvl w:val="1"/>
          <w:numId w:val="4"/>
        </w:numPr>
        <w:ind w:hanging="360"/>
      </w:pPr>
      <w:r>
        <w:t>organizowani</w:t>
      </w:r>
      <w:r>
        <w:t>e współpracy z Dyrektorem i nauczycielami szkoły w celu poprawy jakości jej pracy,</w:t>
      </w:r>
      <w:r>
        <w:rPr>
          <w:color w:val="000000"/>
        </w:rPr>
        <w:t xml:space="preserve"> </w:t>
      </w:r>
    </w:p>
    <w:p w14:paraId="3BF61A8D" w14:textId="77777777" w:rsidR="0073309B" w:rsidRDefault="00744BBB">
      <w:pPr>
        <w:ind w:left="730"/>
      </w:pPr>
      <w:r>
        <w:t>działalność szkoleniową w celu poszerzania wiedzy rodziców na temat praw i obowiązków oraz nabywania umiejętności komunikacyjnych,</w:t>
      </w:r>
      <w:r>
        <w:rPr>
          <w:color w:val="000000"/>
        </w:rPr>
        <w:t xml:space="preserve"> </w:t>
      </w:r>
    </w:p>
    <w:p w14:paraId="6B656976" w14:textId="77777777" w:rsidR="0073309B" w:rsidRDefault="00744BBB">
      <w:pPr>
        <w:numPr>
          <w:ilvl w:val="1"/>
          <w:numId w:val="4"/>
        </w:numPr>
        <w:spacing w:after="180"/>
        <w:ind w:hanging="360"/>
      </w:pPr>
      <w:r>
        <w:t>delegowanie swoich przedstawicieli do sk</w:t>
      </w:r>
      <w:r>
        <w:t>ładu komisji konkursowej na Dyrektora Szkoły,</w:t>
      </w:r>
      <w:r>
        <w:rPr>
          <w:color w:val="000000"/>
        </w:rPr>
        <w:t xml:space="preserve"> </w:t>
      </w:r>
    </w:p>
    <w:p w14:paraId="2C8BD6B2" w14:textId="77777777" w:rsidR="0073309B" w:rsidRDefault="00744BBB">
      <w:pPr>
        <w:numPr>
          <w:ilvl w:val="1"/>
          <w:numId w:val="4"/>
        </w:numPr>
        <w:ind w:hanging="360"/>
      </w:pPr>
      <w:r>
        <w:t>formułowanie opinii i wniosków w sprawach przewidzianych przepisami powszechnie obowiązującymi oraz statutem.</w:t>
      </w:r>
      <w:r>
        <w:rPr>
          <w:color w:val="000000"/>
        </w:rPr>
        <w:t xml:space="preserve"> </w:t>
      </w:r>
    </w:p>
    <w:p w14:paraId="0BB823D6" w14:textId="77777777" w:rsidR="0073309B" w:rsidRDefault="00744BBB">
      <w:pPr>
        <w:spacing w:after="175" w:line="259" w:lineRule="auto"/>
        <w:ind w:left="219" w:right="178"/>
        <w:jc w:val="center"/>
      </w:pPr>
      <w:r>
        <w:rPr>
          <w:b/>
        </w:rPr>
        <w:t>§ 6</w:t>
      </w:r>
      <w:r>
        <w:rPr>
          <w:color w:val="000000"/>
        </w:rPr>
        <w:t xml:space="preserve"> </w:t>
      </w:r>
    </w:p>
    <w:p w14:paraId="324392EC" w14:textId="77777777" w:rsidR="0073309B" w:rsidRDefault="00744BBB">
      <w:pPr>
        <w:numPr>
          <w:ilvl w:val="0"/>
          <w:numId w:val="5"/>
        </w:numPr>
        <w:spacing w:after="0"/>
        <w:ind w:hanging="240"/>
      </w:pPr>
      <w:r>
        <w:t xml:space="preserve">Kompetencje RR określa ustawa z 7 września 1991r. o systemie oświaty (tekst </w:t>
      </w:r>
      <w:proofErr w:type="spellStart"/>
      <w:r>
        <w:t>jedn</w:t>
      </w:r>
      <w:proofErr w:type="spellEnd"/>
      <w:r>
        <w:t>.:Dz.U. z 201</w:t>
      </w:r>
      <w:r>
        <w:t xml:space="preserve">6 r. poz. 1943 ze zm.) oraz ustawa z 14 grudnia 2016r. Prawo oświatowe (Dz.U. z 2017 r. </w:t>
      </w:r>
    </w:p>
    <w:p w14:paraId="65683AD4" w14:textId="77777777" w:rsidR="0073309B" w:rsidRDefault="00744BBB">
      <w:pPr>
        <w:ind w:left="-5"/>
      </w:pPr>
      <w:r>
        <w:t>poz.59) oraz inne ustawy, akty wykonawcze i statut.</w:t>
      </w:r>
      <w:r>
        <w:rPr>
          <w:color w:val="000000"/>
        </w:rPr>
        <w:t xml:space="preserve"> </w:t>
      </w:r>
    </w:p>
    <w:p w14:paraId="6AA5C1B6" w14:textId="77777777" w:rsidR="0073309B" w:rsidRDefault="00744BBB">
      <w:pPr>
        <w:numPr>
          <w:ilvl w:val="0"/>
          <w:numId w:val="5"/>
        </w:numPr>
        <w:ind w:hanging="240"/>
      </w:pPr>
      <w:r>
        <w:t>Podział kompetencji:</w:t>
      </w:r>
      <w:r>
        <w:rPr>
          <w:color w:val="000000"/>
        </w:rPr>
        <w:t xml:space="preserve"> </w:t>
      </w:r>
    </w:p>
    <w:p w14:paraId="74055621" w14:textId="77777777" w:rsidR="0073309B" w:rsidRDefault="00744BBB">
      <w:pPr>
        <w:numPr>
          <w:ilvl w:val="1"/>
          <w:numId w:val="5"/>
        </w:numPr>
        <w:spacing w:after="0"/>
        <w:ind w:hanging="360"/>
      </w:pPr>
      <w:r>
        <w:t>RR przysługują kompetencje, które można podzielić na cztery grupy:</w:t>
      </w:r>
      <w:r>
        <w:rPr>
          <w:color w:val="000000"/>
        </w:rPr>
        <w:t xml:space="preserve"> </w:t>
      </w:r>
    </w:p>
    <w:p w14:paraId="0BC6293A" w14:textId="77777777" w:rsidR="0073309B" w:rsidRDefault="00744BBB">
      <w:pPr>
        <w:ind w:left="730"/>
      </w:pPr>
      <w:r>
        <w:t xml:space="preserve">kompetencje stanowiące, </w:t>
      </w:r>
      <w:r>
        <w:t>kompetencje opiniodawcze kompetencje wnioskodawcze oraz kompetencje własne.</w:t>
      </w:r>
      <w:r>
        <w:rPr>
          <w:color w:val="000000"/>
        </w:rPr>
        <w:t xml:space="preserve"> </w:t>
      </w:r>
    </w:p>
    <w:p w14:paraId="4C2845A6" w14:textId="77777777" w:rsidR="0073309B" w:rsidRDefault="00744BBB">
      <w:pPr>
        <w:numPr>
          <w:ilvl w:val="0"/>
          <w:numId w:val="5"/>
        </w:numPr>
        <w:ind w:hanging="240"/>
      </w:pPr>
      <w:r>
        <w:t>Do kompetencji stanowiących RR należy:</w:t>
      </w:r>
      <w:r>
        <w:rPr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t xml:space="preserve">uchwalanie w porozumieniu z Radą Pedagogiczną programu wychowawczo – </w:t>
      </w:r>
      <w:r>
        <w:t>profilaktycznego (jeżeli RR w terminie 30 dni od dnia rozpoczęcia roku szkolnego nie uzyska porozumienia z Radą Pedagogiczną w sprawie programu wychowawczo – profilaktycznego szkoły, program ten ustala Dyrektor Szkoły w uzgodnieniu z organem sprawującym na</w:t>
      </w:r>
      <w:r>
        <w:t>dzór pedagogiczny; program ustalony przez Dyrektora Szkoły obowiązuje do czasu uchwalenia programu przez RR w porozumieniu z Radą Pedagogiczną);</w:t>
      </w:r>
      <w:r>
        <w:rPr>
          <w:color w:val="000000"/>
        </w:rPr>
        <w:t xml:space="preserve"> </w:t>
      </w:r>
    </w:p>
    <w:p w14:paraId="4004D842" w14:textId="77777777" w:rsidR="0073309B" w:rsidRDefault="00744BBB">
      <w:pPr>
        <w:numPr>
          <w:ilvl w:val="1"/>
          <w:numId w:val="5"/>
        </w:numPr>
        <w:spacing w:after="180"/>
        <w:ind w:hanging="360"/>
      </w:pPr>
      <w:r>
        <w:t>uchwalenie regulaminu swojej działalności;</w:t>
      </w:r>
      <w:r>
        <w:rPr>
          <w:color w:val="000000"/>
        </w:rPr>
        <w:t xml:space="preserve"> </w:t>
      </w:r>
    </w:p>
    <w:p w14:paraId="14E9257C" w14:textId="77777777" w:rsidR="0073309B" w:rsidRDefault="00744BBB">
      <w:pPr>
        <w:numPr>
          <w:ilvl w:val="1"/>
          <w:numId w:val="5"/>
        </w:numPr>
        <w:ind w:hanging="360"/>
      </w:pPr>
      <w:r>
        <w:t>delegowanie przedstawiciela do udziału w pracach komisji konkursow</w:t>
      </w:r>
      <w:r>
        <w:t>ej w celu przeprowadzenia konkursu na stanowisko dyrektora;</w:t>
      </w:r>
      <w:r>
        <w:rPr>
          <w:color w:val="000000"/>
        </w:rPr>
        <w:t xml:space="preserve"> </w:t>
      </w:r>
    </w:p>
    <w:p w14:paraId="4F4FC0CA" w14:textId="77777777" w:rsidR="0073309B" w:rsidRDefault="00744BBB">
      <w:pPr>
        <w:numPr>
          <w:ilvl w:val="1"/>
          <w:numId w:val="5"/>
        </w:numPr>
        <w:ind w:hanging="360"/>
      </w:pPr>
      <w:r>
        <w:t>wybór przedstawiciela do zespołu rozpatrującego odwołanie nauczyciela od oceny pracy;</w:t>
      </w:r>
      <w:r>
        <w:rPr>
          <w:color w:val="000000"/>
        </w:rPr>
        <w:t xml:space="preserve"> </w:t>
      </w:r>
    </w:p>
    <w:p w14:paraId="41A3EECF" w14:textId="77777777" w:rsidR="0073309B" w:rsidRDefault="00744BBB">
      <w:pPr>
        <w:numPr>
          <w:ilvl w:val="1"/>
          <w:numId w:val="5"/>
        </w:numPr>
        <w:spacing w:after="177"/>
        <w:ind w:hanging="360"/>
      </w:pPr>
      <w:r>
        <w:t>wybór przedstawicieli do komisji oraz innych ciał, w których przepisy przewidują udział przedstawicieli rodz</w:t>
      </w:r>
      <w:r>
        <w:t>iców uczniów szkoły;</w:t>
      </w:r>
      <w:r>
        <w:rPr>
          <w:color w:val="000000"/>
        </w:rPr>
        <w:t xml:space="preserve"> </w:t>
      </w:r>
    </w:p>
    <w:p w14:paraId="490D447B" w14:textId="77777777" w:rsidR="0073309B" w:rsidRDefault="00744BBB">
      <w:pPr>
        <w:numPr>
          <w:ilvl w:val="1"/>
          <w:numId w:val="5"/>
        </w:numPr>
        <w:spacing w:after="167"/>
        <w:ind w:hanging="360"/>
      </w:pPr>
      <w:r>
        <w:lastRenderedPageBreak/>
        <w:t>wyrażenie zgody na wprowadzenie lub zniesienie obowiązku noszenia przez uczniów na terenie szkoły jednolitego stroju;</w:t>
      </w:r>
      <w:r>
        <w:rPr>
          <w:color w:val="000000"/>
        </w:rPr>
        <w:t xml:space="preserve"> </w:t>
      </w:r>
    </w:p>
    <w:p w14:paraId="1D08EEE3" w14:textId="77777777" w:rsidR="0073309B" w:rsidRDefault="00744BBB">
      <w:pPr>
        <w:numPr>
          <w:ilvl w:val="1"/>
          <w:numId w:val="5"/>
        </w:numPr>
        <w:ind w:hanging="360"/>
      </w:pPr>
      <w:r>
        <w:t>uzgodnienie z Dyrektorem wzoru jednolitego stroju lub emblematu – wzoru graficznego symbolizującego przynależność d</w:t>
      </w:r>
      <w:r>
        <w:t>o społeczności uczniowskiej szkoły (wzór jednolitego stroju lub emblematu ustala Dyrektor Szkoły w uzgodnieniu z RR i po zasięgnięciu opinii Rady Pedagogicznej i Samorządu Uczniowskiego);</w:t>
      </w:r>
      <w:r>
        <w:rPr>
          <w:color w:val="000000"/>
        </w:rPr>
        <w:t xml:space="preserve"> </w:t>
      </w:r>
    </w:p>
    <w:p w14:paraId="7AC149E3" w14:textId="77777777" w:rsidR="0073309B" w:rsidRDefault="00744BBB">
      <w:pPr>
        <w:numPr>
          <w:ilvl w:val="1"/>
          <w:numId w:val="5"/>
        </w:numPr>
        <w:ind w:hanging="360"/>
      </w:pPr>
      <w:r>
        <w:t>uzgodnienie z Dyrektorem Szkoły sytuacji, w których uczniowie szkoł</w:t>
      </w:r>
      <w:r>
        <w:t>y są zobowiązani do noszenia emblematu;</w:t>
      </w:r>
      <w:r>
        <w:rPr>
          <w:color w:val="000000"/>
        </w:rPr>
        <w:t xml:space="preserve"> </w:t>
      </w:r>
    </w:p>
    <w:p w14:paraId="643C77FB" w14:textId="77777777" w:rsidR="0073309B" w:rsidRDefault="0073309B">
      <w:pPr>
        <w:sectPr w:rsidR="0073309B">
          <w:headerReference w:type="even" r:id="rId7"/>
          <w:headerReference w:type="default" r:id="rId8"/>
          <w:headerReference w:type="first" r:id="rId9"/>
          <w:pgSz w:w="12240" w:h="15840"/>
          <w:pgMar w:top="1473" w:right="1448" w:bottom="1763" w:left="1416" w:header="708" w:footer="708" w:gutter="0"/>
          <w:cols w:space="708"/>
          <w:titlePg/>
        </w:sectPr>
      </w:pPr>
    </w:p>
    <w:p w14:paraId="7ED3D563" w14:textId="77777777" w:rsidR="0073309B" w:rsidRDefault="00744BBB">
      <w:pPr>
        <w:ind w:left="730"/>
      </w:pPr>
      <w:r>
        <w:lastRenderedPageBreak/>
        <w:t>w przypadku wprowadzenia obowiązku noszenia przez uczniów jednolitego stroju, Dyrektor Szkoły może w uzgodnieniu z RR i po zasięgnięciu opinii Rady Pedagogicznej określić sytuacje, w których przebywanie ucznia na terenie szkoły nie wymaga noszenia przez ni</w:t>
      </w:r>
      <w:r>
        <w:t>ego jednolitego stroju.</w:t>
      </w:r>
      <w:r>
        <w:rPr>
          <w:color w:val="000000"/>
        </w:rPr>
        <w:t xml:space="preserve"> </w:t>
      </w:r>
    </w:p>
    <w:p w14:paraId="1FAE24D0" w14:textId="77777777" w:rsidR="0073309B" w:rsidRDefault="00744BBB">
      <w:pPr>
        <w:numPr>
          <w:ilvl w:val="0"/>
          <w:numId w:val="5"/>
        </w:numPr>
        <w:spacing w:after="180"/>
        <w:ind w:hanging="240"/>
      </w:pPr>
      <w:r>
        <w:t>Do kompetencji opiniodawczych RR należy:</w:t>
      </w:r>
      <w:r>
        <w:rPr>
          <w:color w:val="000000"/>
        </w:rPr>
        <w:t xml:space="preserve"> </w:t>
      </w:r>
    </w:p>
    <w:p w14:paraId="76C6FE20" w14:textId="77777777" w:rsidR="0073309B" w:rsidRDefault="00744BBB">
      <w:pPr>
        <w:numPr>
          <w:ilvl w:val="1"/>
          <w:numId w:val="5"/>
        </w:numPr>
        <w:ind w:hanging="360"/>
      </w:pPr>
      <w:r>
        <w:t>występowanie we wszystkich sprawach dotyczących szkoły do Dyrektora oraz pozostałych organów szkoły, a także do organu prowadzącego i organu sprawującego nadzór pedagogiczny nad szkołą (opi</w:t>
      </w:r>
      <w:r>
        <w:t>nią jest stanowisko w określonej kwestii pozytywne lub negatywne);</w:t>
      </w:r>
      <w:r>
        <w:rPr>
          <w:color w:val="000000"/>
        </w:rPr>
        <w:t xml:space="preserve"> </w:t>
      </w:r>
    </w:p>
    <w:p w14:paraId="4B10052A" w14:textId="77777777" w:rsidR="0073309B" w:rsidRDefault="00744BBB">
      <w:pPr>
        <w:numPr>
          <w:ilvl w:val="1"/>
          <w:numId w:val="5"/>
        </w:numPr>
        <w:ind w:hanging="360"/>
      </w:pPr>
      <w:r>
        <w:t>opiniowanie programu i harmonogramu poprawy efektywności kształcenia i wychowania;</w:t>
      </w:r>
      <w:r>
        <w:rPr>
          <w:color w:val="000000"/>
        </w:rPr>
        <w:t xml:space="preserve"> </w:t>
      </w:r>
    </w:p>
    <w:p w14:paraId="40A2F9B2" w14:textId="77777777" w:rsidR="0073309B" w:rsidRDefault="00744BBB">
      <w:pPr>
        <w:numPr>
          <w:ilvl w:val="1"/>
          <w:numId w:val="5"/>
        </w:numPr>
        <w:ind w:hanging="360"/>
      </w:pPr>
      <w:r>
        <w:t>opiniowanie materiałów ćwiczeniowych obowiązujących w danym roku szkolnym;</w:t>
      </w:r>
      <w:r>
        <w:rPr>
          <w:color w:val="000000"/>
        </w:rPr>
        <w:t xml:space="preserve"> </w:t>
      </w:r>
    </w:p>
    <w:p w14:paraId="4751E88C" w14:textId="77777777" w:rsidR="0073309B" w:rsidRDefault="00744BBB">
      <w:pPr>
        <w:numPr>
          <w:ilvl w:val="1"/>
          <w:numId w:val="5"/>
        </w:numPr>
        <w:spacing w:after="180"/>
        <w:ind w:hanging="360"/>
      </w:pPr>
      <w:r>
        <w:t>opiniowanie projektu planu f</w:t>
      </w:r>
      <w:r>
        <w:t>inansowego składanego przez Dyrektora;</w:t>
      </w:r>
      <w:r>
        <w:rPr>
          <w:color w:val="000000"/>
        </w:rPr>
        <w:t xml:space="preserve"> </w:t>
      </w:r>
    </w:p>
    <w:p w14:paraId="2C531642" w14:textId="77777777" w:rsidR="0073309B" w:rsidRDefault="00744BBB">
      <w:pPr>
        <w:numPr>
          <w:ilvl w:val="1"/>
          <w:numId w:val="5"/>
        </w:numPr>
        <w:spacing w:after="179"/>
        <w:ind w:hanging="360"/>
      </w:pPr>
      <w:r>
        <w:t>opiniowanie możliwości podjęcia w szkole działalności przez stowarzyszenie lub inną organizację;</w:t>
      </w:r>
      <w:r>
        <w:rPr>
          <w:color w:val="000000"/>
        </w:rPr>
        <w:t xml:space="preserve"> </w:t>
      </w:r>
    </w:p>
    <w:p w14:paraId="0A899BD3" w14:textId="77777777" w:rsidR="0073309B" w:rsidRDefault="00744BBB">
      <w:pPr>
        <w:numPr>
          <w:ilvl w:val="1"/>
          <w:numId w:val="5"/>
        </w:numPr>
        <w:ind w:hanging="360"/>
      </w:pPr>
      <w:r>
        <w:t>wyrażenie opinii w sprawie oceny dorobku zawodowego nauczyciela stażysty, kontraktowego i mianowanego za okres stażu (</w:t>
      </w:r>
      <w:r>
        <w:t>RR powinna przedstawić swoją opinię w terminie 14 dni od dnia otrzymania zawiadomienia o dokonywanej ocenie dorobku zawodowego nauczyciela);</w:t>
      </w:r>
      <w:r>
        <w:rPr>
          <w:color w:val="000000"/>
        </w:rPr>
        <w:t xml:space="preserve"> </w:t>
      </w:r>
    </w:p>
    <w:p w14:paraId="5C2BA9D2" w14:textId="77777777" w:rsidR="0073309B" w:rsidRDefault="00744BBB">
      <w:pPr>
        <w:numPr>
          <w:ilvl w:val="1"/>
          <w:numId w:val="5"/>
        </w:numPr>
        <w:ind w:hanging="360"/>
      </w:pPr>
      <w:r>
        <w:t>wyrażenie opinii w sprawie wprowadzenia przez Dyrektora dodatkowych zajęć edukacyjnych;</w:t>
      </w:r>
      <w:r>
        <w:rPr>
          <w:color w:val="000000"/>
        </w:rPr>
        <w:t xml:space="preserve"> </w:t>
      </w:r>
    </w:p>
    <w:p w14:paraId="121EB1A9" w14:textId="77777777" w:rsidR="0073309B" w:rsidRDefault="00744BBB">
      <w:pPr>
        <w:numPr>
          <w:ilvl w:val="1"/>
          <w:numId w:val="5"/>
        </w:numPr>
        <w:spacing w:after="180"/>
        <w:ind w:hanging="360"/>
      </w:pPr>
      <w:r>
        <w:t>wyrażenie opinii w sprawi</w:t>
      </w:r>
      <w:r>
        <w:t>e wprowadzenia eksperymentu pedagogicznego;</w:t>
      </w:r>
      <w:r>
        <w:rPr>
          <w:color w:val="000000"/>
        </w:rPr>
        <w:t xml:space="preserve"> </w:t>
      </w:r>
    </w:p>
    <w:p w14:paraId="3E92681A" w14:textId="77777777" w:rsidR="0073309B" w:rsidRDefault="00744BBB">
      <w:pPr>
        <w:numPr>
          <w:ilvl w:val="1"/>
          <w:numId w:val="5"/>
        </w:numPr>
        <w:spacing w:after="183"/>
        <w:ind w:hanging="360"/>
      </w:pPr>
      <w:r>
        <w:t>wyrażenie opinii w sprawie propozycji obowiązkowych form zajęć wychowania fizycznego;</w:t>
      </w:r>
      <w:r>
        <w:rPr>
          <w:color w:val="000000"/>
        </w:rPr>
        <w:t xml:space="preserve"> </w:t>
      </w:r>
    </w:p>
    <w:p w14:paraId="11B080C5" w14:textId="77777777" w:rsidR="0073309B" w:rsidRDefault="00744BBB">
      <w:pPr>
        <w:numPr>
          <w:ilvl w:val="1"/>
          <w:numId w:val="5"/>
        </w:numPr>
        <w:spacing w:after="183"/>
        <w:ind w:hanging="360"/>
      </w:pPr>
      <w:r>
        <w:t xml:space="preserve">wyrażenie opinii w sprawie ustalenia przez Dyrektora dodatkowych dni wolnych od zajęć </w:t>
      </w:r>
      <w:proofErr w:type="spellStart"/>
      <w:r>
        <w:t>dydaktyczno</w:t>
      </w:r>
      <w:proofErr w:type="spellEnd"/>
      <w:r>
        <w:t xml:space="preserve"> – wychowawczych;</w:t>
      </w:r>
      <w:r>
        <w:rPr>
          <w:color w:val="000000"/>
        </w:rPr>
        <w:t xml:space="preserve"> </w:t>
      </w:r>
    </w:p>
    <w:p w14:paraId="3B48B871" w14:textId="77777777" w:rsidR="0073309B" w:rsidRDefault="00744BBB">
      <w:pPr>
        <w:numPr>
          <w:ilvl w:val="1"/>
          <w:numId w:val="5"/>
        </w:numPr>
        <w:ind w:hanging="360"/>
      </w:pPr>
      <w:r>
        <w:t>wyrażeni</w:t>
      </w:r>
      <w:r>
        <w:t xml:space="preserve">e opinii w sprawie ustalenia przez Dyrektora innych dodatkowych dni wolnych od zajęć </w:t>
      </w:r>
      <w:proofErr w:type="spellStart"/>
      <w:r>
        <w:t>dydaktyczno</w:t>
      </w:r>
      <w:proofErr w:type="spellEnd"/>
      <w:r>
        <w:t xml:space="preserve"> –  wychowawczych, które zostaną odpracowane w sobotę.</w:t>
      </w:r>
      <w:r>
        <w:rPr>
          <w:color w:val="000000"/>
        </w:rPr>
        <w:t xml:space="preserve"> </w:t>
      </w:r>
    </w:p>
    <w:p w14:paraId="6FD8ADB3" w14:textId="77777777" w:rsidR="0073309B" w:rsidRDefault="00744BBB">
      <w:pPr>
        <w:numPr>
          <w:ilvl w:val="0"/>
          <w:numId w:val="5"/>
        </w:numPr>
        <w:spacing w:after="180"/>
        <w:ind w:hanging="240"/>
      </w:pPr>
      <w:r>
        <w:t>Do kompetencji wnioskodawczych RR należy:</w:t>
      </w:r>
      <w:r>
        <w:rPr>
          <w:color w:val="000000"/>
        </w:rPr>
        <w:t xml:space="preserve"> </w:t>
      </w:r>
    </w:p>
    <w:p w14:paraId="668CA662" w14:textId="77777777" w:rsidR="0073309B" w:rsidRDefault="00744BBB">
      <w:pPr>
        <w:numPr>
          <w:ilvl w:val="1"/>
          <w:numId w:val="5"/>
        </w:numPr>
        <w:spacing w:after="190"/>
        <w:ind w:hanging="360"/>
      </w:pPr>
      <w:r>
        <w:t>występowanie z wnioskami we wszystkich sprawach dotyczących szkoły do Dyrektora oraz pozostałych organów szkoły, a także do organu prowadzącego i organu sprawującego nadzór pedagogiczny nad szkołą;</w:t>
      </w:r>
      <w:r>
        <w:rPr>
          <w:color w:val="000000"/>
        </w:rPr>
        <w:t xml:space="preserve"> </w:t>
      </w:r>
    </w:p>
    <w:p w14:paraId="3CD7EF45" w14:textId="77777777" w:rsidR="0073309B" w:rsidRDefault="00744BBB">
      <w:pPr>
        <w:numPr>
          <w:ilvl w:val="1"/>
          <w:numId w:val="5"/>
        </w:numPr>
        <w:spacing w:after="180"/>
        <w:ind w:hanging="360"/>
      </w:pPr>
      <w:r>
        <w:lastRenderedPageBreak/>
        <w:t>wnioskowanie do Dyrektora o utworzenie Rady Szkoły;</w:t>
      </w:r>
      <w:r>
        <w:rPr>
          <w:color w:val="000000"/>
        </w:rPr>
        <w:t xml:space="preserve"> </w:t>
      </w:r>
    </w:p>
    <w:p w14:paraId="4302F299" w14:textId="77777777" w:rsidR="0073309B" w:rsidRDefault="00744BBB">
      <w:pPr>
        <w:numPr>
          <w:ilvl w:val="1"/>
          <w:numId w:val="5"/>
        </w:numPr>
        <w:ind w:hanging="360"/>
      </w:pPr>
      <w:r>
        <w:t>wnio</w:t>
      </w:r>
      <w:r>
        <w:t>skowanie do Dyrektora o wprowadzenie obowiązku noszenia przez uczniów na terenie szkoły jednolitego stroju lub emblematu;</w:t>
      </w:r>
      <w:r>
        <w:rPr>
          <w:color w:val="000000"/>
        </w:rPr>
        <w:t xml:space="preserve"> </w:t>
      </w:r>
    </w:p>
    <w:p w14:paraId="6321AAD3" w14:textId="77777777" w:rsidR="0073309B" w:rsidRDefault="00744BBB">
      <w:pPr>
        <w:ind w:left="730"/>
      </w:pPr>
      <w:r>
        <w:t>występowanie z wnioskami o dokonanie oceny pracy nauczyciela i Dyrektora (wniosek nie wymaga żadnego szczególnego uzasadnienia, jedna</w:t>
      </w:r>
      <w:r>
        <w:t>k uzasadnienie może być dołączone do wniosku);</w:t>
      </w:r>
      <w:r>
        <w:rPr>
          <w:color w:val="000000"/>
        </w:rPr>
        <w:t xml:space="preserve"> </w:t>
      </w:r>
    </w:p>
    <w:p w14:paraId="1DA3594A" w14:textId="77777777" w:rsidR="0073309B" w:rsidRDefault="00744BBB">
      <w:pPr>
        <w:numPr>
          <w:ilvl w:val="0"/>
          <w:numId w:val="5"/>
        </w:numPr>
        <w:ind w:hanging="240"/>
      </w:pPr>
      <w:r>
        <w:t>Do kompetencji własnych RR (wymagających podejmowania uchwał) należy:</w:t>
      </w:r>
      <w:r>
        <w:rPr>
          <w:color w:val="000000"/>
        </w:rPr>
        <w:t xml:space="preserve"> </w:t>
      </w:r>
    </w:p>
    <w:p w14:paraId="1EA5304B" w14:textId="77777777" w:rsidR="0073309B" w:rsidRDefault="00744BBB">
      <w:pPr>
        <w:numPr>
          <w:ilvl w:val="1"/>
          <w:numId w:val="5"/>
        </w:numPr>
        <w:spacing w:after="171"/>
        <w:ind w:hanging="360"/>
      </w:pPr>
      <w:r>
        <w:t>ustalenie stawki dobrowolnej wpłaty na rzecz RR;</w:t>
      </w:r>
      <w:r>
        <w:rPr>
          <w:color w:val="000000"/>
        </w:rPr>
        <w:t xml:space="preserve"> </w:t>
      </w:r>
    </w:p>
    <w:p w14:paraId="423A80DE" w14:textId="77777777" w:rsidR="0073309B" w:rsidRDefault="00744BBB">
      <w:pPr>
        <w:numPr>
          <w:ilvl w:val="1"/>
          <w:numId w:val="5"/>
        </w:numPr>
        <w:spacing w:after="168"/>
        <w:ind w:hanging="360"/>
      </w:pPr>
      <w:r>
        <w:t>zatwierdzenie Regulaminu RR,</w:t>
      </w:r>
      <w:r>
        <w:rPr>
          <w:color w:val="000000"/>
        </w:rPr>
        <w:t xml:space="preserve"> </w:t>
      </w:r>
    </w:p>
    <w:p w14:paraId="596E9366" w14:textId="77777777" w:rsidR="0073309B" w:rsidRDefault="00744BBB">
      <w:pPr>
        <w:numPr>
          <w:ilvl w:val="1"/>
          <w:numId w:val="5"/>
        </w:numPr>
        <w:spacing w:after="169"/>
        <w:ind w:hanging="360"/>
      </w:pPr>
      <w:r>
        <w:t>zatwierdzenie Regulaminu Finansowego RR;</w:t>
      </w:r>
      <w:r>
        <w:rPr>
          <w:color w:val="000000"/>
        </w:rPr>
        <w:t xml:space="preserve"> </w:t>
      </w:r>
    </w:p>
    <w:p w14:paraId="0219863A" w14:textId="77777777" w:rsidR="0073309B" w:rsidRDefault="00744BBB">
      <w:pPr>
        <w:numPr>
          <w:ilvl w:val="1"/>
          <w:numId w:val="5"/>
        </w:numPr>
        <w:ind w:hanging="360"/>
      </w:pPr>
      <w:r>
        <w:t>zatwierdzenie P</w:t>
      </w:r>
      <w:r>
        <w:t>lanu Pracy RR;</w:t>
      </w:r>
      <w:r>
        <w:rPr>
          <w:color w:val="000000"/>
        </w:rPr>
        <w:t xml:space="preserve"> </w:t>
      </w:r>
    </w:p>
    <w:p w14:paraId="283F0E34" w14:textId="77777777" w:rsidR="0073309B" w:rsidRDefault="00744BBB">
      <w:pPr>
        <w:numPr>
          <w:ilvl w:val="1"/>
          <w:numId w:val="5"/>
        </w:numPr>
        <w:spacing w:after="169"/>
        <w:ind w:hanging="360"/>
      </w:pPr>
      <w:r>
        <w:t>uchwalanie coroczne preliminarza dochodów i wydatków RR;</w:t>
      </w:r>
      <w:r>
        <w:rPr>
          <w:color w:val="000000"/>
        </w:rPr>
        <w:t xml:space="preserve"> </w:t>
      </w:r>
    </w:p>
    <w:p w14:paraId="16109E0A" w14:textId="77777777" w:rsidR="0073309B" w:rsidRDefault="00744BBB">
      <w:pPr>
        <w:numPr>
          <w:ilvl w:val="1"/>
          <w:numId w:val="5"/>
        </w:numPr>
        <w:spacing w:after="180"/>
        <w:ind w:hanging="360"/>
      </w:pPr>
      <w:r>
        <w:t>decydowanie o wydatkach i zakupach;</w:t>
      </w:r>
      <w:r>
        <w:rPr>
          <w:color w:val="000000"/>
        </w:rPr>
        <w:t xml:space="preserve"> </w:t>
      </w:r>
    </w:p>
    <w:p w14:paraId="168B9225" w14:textId="77777777" w:rsidR="0073309B" w:rsidRDefault="00744BBB">
      <w:pPr>
        <w:numPr>
          <w:ilvl w:val="1"/>
          <w:numId w:val="5"/>
        </w:numPr>
        <w:spacing w:after="177"/>
        <w:ind w:hanging="360"/>
      </w:pPr>
      <w:r>
        <w:t>zatwierdzanie rocznego sprawozdania finansowego RR po jego zbadaniu przez Komisję Rewizyjną i przedstawieniu przez nią opinii;</w:t>
      </w:r>
      <w:r>
        <w:rPr>
          <w:color w:val="000000"/>
        </w:rPr>
        <w:t xml:space="preserve"> </w:t>
      </w:r>
    </w:p>
    <w:p w14:paraId="037244E0" w14:textId="77777777" w:rsidR="0073309B" w:rsidRDefault="00744BBB">
      <w:pPr>
        <w:numPr>
          <w:ilvl w:val="1"/>
          <w:numId w:val="5"/>
        </w:numPr>
        <w:ind w:hanging="360"/>
      </w:pPr>
      <w:r>
        <w:t>udział w ustalaniu szczegółowej listy produktów dopuszczonych do sprzedaży lub stosowania w ramach żywienia zbiorowego;</w:t>
      </w:r>
      <w:r>
        <w:rPr>
          <w:color w:val="000000"/>
        </w:rPr>
        <w:t xml:space="preserve"> </w:t>
      </w:r>
    </w:p>
    <w:p w14:paraId="51C8F807" w14:textId="77777777" w:rsidR="0073309B" w:rsidRDefault="00744BBB">
      <w:pPr>
        <w:numPr>
          <w:ilvl w:val="1"/>
          <w:numId w:val="5"/>
        </w:numPr>
        <w:ind w:hanging="360"/>
      </w:pPr>
      <w:r>
        <w:t>współpr</w:t>
      </w:r>
      <w:r>
        <w:t>aca z innymi radami rodziców;</w:t>
      </w:r>
      <w:r>
        <w:rPr>
          <w:color w:val="000000"/>
        </w:rPr>
        <w:t xml:space="preserve"> </w:t>
      </w:r>
    </w:p>
    <w:p w14:paraId="25DFF64B" w14:textId="77777777" w:rsidR="0073309B" w:rsidRDefault="00744BBB">
      <w:pPr>
        <w:numPr>
          <w:ilvl w:val="1"/>
          <w:numId w:val="5"/>
        </w:numPr>
        <w:ind w:hanging="360"/>
      </w:pPr>
      <w:r>
        <w:t>wykonywanie innych uprawnień i obowiązków przewidzianych w przepisach powszechnie obowiązującego prawa oraz w statucie.</w:t>
      </w:r>
      <w:r>
        <w:rPr>
          <w:color w:val="000000"/>
        </w:rPr>
        <w:t xml:space="preserve"> </w:t>
      </w:r>
    </w:p>
    <w:p w14:paraId="1BF8553E" w14:textId="77777777" w:rsidR="0073309B" w:rsidRDefault="00744BBB">
      <w:pPr>
        <w:spacing w:after="1" w:line="410" w:lineRule="auto"/>
        <w:ind w:left="-15" w:right="4191" w:firstLine="4553"/>
      </w:pPr>
      <w:r>
        <w:rPr>
          <w:b/>
        </w:rPr>
        <w:t>§ 7</w:t>
      </w:r>
      <w:r>
        <w:rPr>
          <w:color w:val="000000"/>
        </w:rPr>
        <w:t xml:space="preserve"> </w:t>
      </w:r>
      <w:r>
        <w:t>Na zebraniu RR:</w:t>
      </w:r>
      <w:r>
        <w:rPr>
          <w:color w:val="000000"/>
        </w:rPr>
        <w:t xml:space="preserve"> </w:t>
      </w:r>
    </w:p>
    <w:p w14:paraId="20EAF5A1" w14:textId="77777777" w:rsidR="0073309B" w:rsidRDefault="00744BBB">
      <w:pPr>
        <w:numPr>
          <w:ilvl w:val="1"/>
          <w:numId w:val="5"/>
        </w:numPr>
        <w:ind w:hanging="360"/>
      </w:pPr>
      <w:r>
        <w:t>zatwierdza Regulamin RR wraz z wszelkimi jego zmianami,</w:t>
      </w:r>
      <w:r>
        <w:rPr>
          <w:color w:val="000000"/>
        </w:rPr>
        <w:t xml:space="preserve"> </w:t>
      </w:r>
    </w:p>
    <w:p w14:paraId="70DDED9D" w14:textId="77777777" w:rsidR="0073309B" w:rsidRDefault="00744BBB">
      <w:pPr>
        <w:numPr>
          <w:ilvl w:val="1"/>
          <w:numId w:val="5"/>
        </w:numPr>
        <w:spacing w:after="168"/>
        <w:ind w:hanging="360"/>
      </w:pPr>
      <w:r>
        <w:t>zatwierdza program działania RR,</w:t>
      </w:r>
      <w:r>
        <w:rPr>
          <w:color w:val="000000"/>
        </w:rPr>
        <w:t xml:space="preserve"> </w:t>
      </w:r>
    </w:p>
    <w:p w14:paraId="0CF18EDC" w14:textId="77777777" w:rsidR="0073309B" w:rsidRDefault="00744BBB">
      <w:pPr>
        <w:numPr>
          <w:ilvl w:val="1"/>
          <w:numId w:val="5"/>
        </w:numPr>
        <w:ind w:hanging="360"/>
      </w:pPr>
      <w:r>
        <w:t>wybiera Prezydium RR i Komisje RR,</w:t>
      </w:r>
      <w:r>
        <w:rPr>
          <w:color w:val="000000"/>
        </w:rPr>
        <w:t xml:space="preserve"> </w:t>
      </w:r>
    </w:p>
    <w:p w14:paraId="2A0233EA" w14:textId="77777777" w:rsidR="0073309B" w:rsidRDefault="00744BBB">
      <w:pPr>
        <w:numPr>
          <w:ilvl w:val="1"/>
          <w:numId w:val="5"/>
        </w:numPr>
        <w:ind w:hanging="360"/>
      </w:pPr>
      <w:r>
        <w:t>podejmuje uchwały w sprawach przedstawionych przez Prezydium RR i Komisje RR,</w:t>
      </w:r>
      <w:r>
        <w:rPr>
          <w:color w:val="000000"/>
        </w:rPr>
        <w:t xml:space="preserve"> </w:t>
      </w:r>
    </w:p>
    <w:p w14:paraId="318E4F02" w14:textId="77777777" w:rsidR="0073309B" w:rsidRDefault="00744BBB">
      <w:pPr>
        <w:numPr>
          <w:ilvl w:val="1"/>
          <w:numId w:val="5"/>
        </w:numPr>
        <w:ind w:hanging="360"/>
      </w:pPr>
      <w:r>
        <w:t>zatwierdza budżet RR,</w:t>
      </w:r>
      <w:r>
        <w:rPr>
          <w:color w:val="000000"/>
        </w:rPr>
        <w:t xml:space="preserve"> </w:t>
      </w:r>
    </w:p>
    <w:p w14:paraId="3B79BFA4" w14:textId="77777777" w:rsidR="0073309B" w:rsidRDefault="00744BBB">
      <w:pPr>
        <w:numPr>
          <w:ilvl w:val="1"/>
          <w:numId w:val="5"/>
        </w:numPr>
        <w:ind w:hanging="360"/>
      </w:pPr>
      <w:r>
        <w:t>planuje wydatki z budżetu R</w:t>
      </w:r>
      <w:r>
        <w:t>R.</w:t>
      </w:r>
      <w:r>
        <w:rPr>
          <w:color w:val="000000"/>
        </w:rPr>
        <w:t xml:space="preserve"> </w:t>
      </w:r>
    </w:p>
    <w:p w14:paraId="48B9CE18" w14:textId="77777777" w:rsidR="0073309B" w:rsidRDefault="00744BBB">
      <w:pPr>
        <w:spacing w:after="220" w:line="259" w:lineRule="auto"/>
        <w:ind w:left="219" w:right="186"/>
        <w:jc w:val="center"/>
      </w:pPr>
      <w:r>
        <w:rPr>
          <w:b/>
        </w:rPr>
        <w:lastRenderedPageBreak/>
        <w:t>§ 8</w:t>
      </w:r>
      <w:r>
        <w:rPr>
          <w:color w:val="000000"/>
        </w:rPr>
        <w:t xml:space="preserve"> </w:t>
      </w:r>
    </w:p>
    <w:p w14:paraId="1B244E8E" w14:textId="77777777" w:rsidR="0073309B" w:rsidRDefault="00744BBB">
      <w:pPr>
        <w:spacing w:after="0" w:line="455" w:lineRule="auto"/>
        <w:ind w:left="3929" w:right="1634" w:hanging="3944"/>
      </w:pPr>
      <w:r>
        <w:t>Zebranie RR prowadzi Przewodniczący RR lub osoba przez niego wskazana.</w:t>
      </w:r>
      <w:r>
        <w:rPr>
          <w:color w:val="000000"/>
        </w:rPr>
        <w:t xml:space="preserve"> </w:t>
      </w:r>
      <w:r>
        <w:rPr>
          <w:b/>
        </w:rPr>
        <w:t>III Władze RR</w:t>
      </w:r>
      <w:r>
        <w:rPr>
          <w:color w:val="000000"/>
        </w:rPr>
        <w:t xml:space="preserve"> </w:t>
      </w:r>
    </w:p>
    <w:p w14:paraId="5AE65D46" w14:textId="77777777" w:rsidR="0073309B" w:rsidRDefault="00744BBB">
      <w:pPr>
        <w:spacing w:after="220" w:line="259" w:lineRule="auto"/>
        <w:ind w:left="219" w:right="186"/>
        <w:jc w:val="center"/>
      </w:pPr>
      <w:r>
        <w:rPr>
          <w:b/>
        </w:rPr>
        <w:t>§ 9</w:t>
      </w:r>
      <w:r>
        <w:rPr>
          <w:color w:val="000000"/>
        </w:rPr>
        <w:t xml:space="preserve"> </w:t>
      </w:r>
    </w:p>
    <w:p w14:paraId="52952F67" w14:textId="77777777" w:rsidR="0073309B" w:rsidRDefault="00744BBB">
      <w:pPr>
        <w:ind w:left="-5"/>
      </w:pPr>
      <w:r>
        <w:t xml:space="preserve">RR wybiera ze swojego grona Przewodniczącego, </w:t>
      </w:r>
      <w:proofErr w:type="spellStart"/>
      <w:r>
        <w:t>Wiceprzewodniczacego</w:t>
      </w:r>
      <w:proofErr w:type="spellEnd"/>
      <w:r>
        <w:t>, Sekretarza, Skarbnika i Członka.</w:t>
      </w:r>
      <w:r>
        <w:rPr>
          <w:color w:val="000000"/>
        </w:rPr>
        <w:t xml:space="preserve"> </w:t>
      </w:r>
    </w:p>
    <w:p w14:paraId="40486E9D" w14:textId="77777777" w:rsidR="0073309B" w:rsidRDefault="00744BBB">
      <w:pPr>
        <w:spacing w:after="0" w:line="324" w:lineRule="auto"/>
        <w:ind w:left="-15" w:right="554" w:firstLine="4493"/>
      </w:pPr>
      <w:r>
        <w:rPr>
          <w:b/>
        </w:rPr>
        <w:t>§ 10</w:t>
      </w:r>
      <w:r>
        <w:rPr>
          <w:color w:val="000000"/>
        </w:rPr>
        <w:t xml:space="preserve"> </w:t>
      </w:r>
      <w:r>
        <w:t>RR wybiera spośród siebie Komisję Rewizyjną. Komi</w:t>
      </w:r>
      <w:r>
        <w:t>sja Rewizyjna liczy nie mniej niż trzy osoby.</w:t>
      </w:r>
      <w:r>
        <w:rPr>
          <w:color w:val="000000"/>
        </w:rPr>
        <w:t xml:space="preserve"> </w:t>
      </w:r>
    </w:p>
    <w:p w14:paraId="35C861F7" w14:textId="77777777" w:rsidR="0073309B" w:rsidRDefault="00744BBB">
      <w:pPr>
        <w:spacing w:after="0" w:line="451" w:lineRule="auto"/>
        <w:ind w:left="4478" w:right="591" w:hanging="4493"/>
      </w:pPr>
      <w:r>
        <w:t>Komisja Rewizyjna wybiera spośród siebie: Przewodniczącego, Sekretarza oraz Członka.</w:t>
      </w:r>
      <w:r>
        <w:rPr>
          <w:color w:val="000000"/>
        </w:rPr>
        <w:t xml:space="preserve"> </w:t>
      </w:r>
      <w:r>
        <w:rPr>
          <w:b/>
        </w:rPr>
        <w:t>§ 11</w:t>
      </w:r>
      <w:r>
        <w:rPr>
          <w:color w:val="000000"/>
        </w:rPr>
        <w:t xml:space="preserve"> </w:t>
      </w:r>
    </w:p>
    <w:p w14:paraId="63630DE8" w14:textId="77777777" w:rsidR="0073309B" w:rsidRDefault="00744BBB">
      <w:pPr>
        <w:numPr>
          <w:ilvl w:val="0"/>
          <w:numId w:val="6"/>
        </w:numPr>
        <w:ind w:hanging="240"/>
      </w:pPr>
      <w:r>
        <w:t>Przewodniczący RR organizuje prace RR, zwołuje i prowadzi posiedzenia RR, reprezentuje RR na zewnątrz.</w:t>
      </w:r>
      <w:r>
        <w:rPr>
          <w:color w:val="000000"/>
        </w:rPr>
        <w:t xml:space="preserve"> </w:t>
      </w:r>
    </w:p>
    <w:p w14:paraId="6A195A91" w14:textId="77777777" w:rsidR="0073309B" w:rsidRDefault="00744BBB">
      <w:pPr>
        <w:numPr>
          <w:ilvl w:val="0"/>
          <w:numId w:val="6"/>
        </w:numPr>
        <w:ind w:hanging="240"/>
      </w:pPr>
      <w:r>
        <w:t>Wiceprzewodniczący RR przejmuje obowiązki Przewodniczącego w czasie jego nieobecności.</w:t>
      </w:r>
      <w:r>
        <w:rPr>
          <w:color w:val="000000"/>
        </w:rPr>
        <w:t xml:space="preserve"> </w:t>
      </w:r>
    </w:p>
    <w:p w14:paraId="69B44BFB" w14:textId="77777777" w:rsidR="0073309B" w:rsidRDefault="00744BBB">
      <w:pPr>
        <w:numPr>
          <w:ilvl w:val="0"/>
          <w:numId w:val="6"/>
        </w:numPr>
        <w:ind w:hanging="240"/>
      </w:pPr>
      <w:r>
        <w:t>Sekretarz RR odpowiada za dokumentację RR i protokołowanie jej posiedzeń.</w:t>
      </w:r>
      <w:r>
        <w:rPr>
          <w:color w:val="000000"/>
        </w:rPr>
        <w:t xml:space="preserve"> </w:t>
      </w:r>
    </w:p>
    <w:p w14:paraId="44D3DE2F" w14:textId="77777777" w:rsidR="0073309B" w:rsidRDefault="00744BBB">
      <w:pPr>
        <w:numPr>
          <w:ilvl w:val="0"/>
          <w:numId w:val="6"/>
        </w:numPr>
        <w:ind w:hanging="240"/>
      </w:pPr>
      <w:r>
        <w:t>Skarbnik RR odpowiada za prawidłową gospodarkę funduszem gromadzonym przez RR.</w:t>
      </w:r>
      <w:r>
        <w:rPr>
          <w:color w:val="000000"/>
        </w:rPr>
        <w:t xml:space="preserve"> </w:t>
      </w:r>
    </w:p>
    <w:p w14:paraId="0EFF9089" w14:textId="77777777" w:rsidR="0073309B" w:rsidRDefault="00744BBB">
      <w:pPr>
        <w:spacing w:after="177" w:line="259" w:lineRule="auto"/>
        <w:ind w:left="219" w:right="186"/>
        <w:jc w:val="center"/>
      </w:pPr>
      <w:r>
        <w:rPr>
          <w:b/>
        </w:rPr>
        <w:t>§ 12</w:t>
      </w:r>
      <w:r>
        <w:rPr>
          <w:color w:val="000000"/>
        </w:rPr>
        <w:t xml:space="preserve"> </w:t>
      </w:r>
    </w:p>
    <w:p w14:paraId="7D589AFA" w14:textId="77777777" w:rsidR="0073309B" w:rsidRDefault="00744BBB">
      <w:pPr>
        <w:ind w:left="-5"/>
      </w:pPr>
      <w:r>
        <w:t>1. Zada</w:t>
      </w:r>
      <w:r>
        <w:t>niem Komisji Rewizyjnej jest kontrolowanie:</w:t>
      </w:r>
      <w:r>
        <w:rPr>
          <w:color w:val="000000"/>
        </w:rPr>
        <w:t xml:space="preserve"> </w:t>
      </w:r>
    </w:p>
    <w:p w14:paraId="4B3E6666" w14:textId="77777777" w:rsidR="0073309B" w:rsidRDefault="00744BBB">
      <w:pPr>
        <w:spacing w:after="45" w:line="412" w:lineRule="auto"/>
        <w:ind w:left="370" w:right="4213"/>
      </w:pPr>
      <w:r>
        <w:rPr>
          <w:rFonts w:ascii="Segoe UI Symbol" w:eastAsia="Segoe UI Symbol" w:hAnsi="Segoe UI Symbol" w:cs="Segoe UI Symbo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t>realizacji uchwał podejmowanych przez RR,</w:t>
      </w:r>
      <w:r>
        <w:rPr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t>gromadzenia i wydatkowania funduszy RR.</w:t>
      </w:r>
      <w:r>
        <w:rPr>
          <w:color w:val="000000"/>
        </w:rPr>
        <w:t xml:space="preserve"> </w:t>
      </w:r>
    </w:p>
    <w:p w14:paraId="33EB4161" w14:textId="77777777" w:rsidR="0073309B" w:rsidRDefault="00744BBB">
      <w:pPr>
        <w:spacing w:after="220" w:line="259" w:lineRule="auto"/>
        <w:ind w:left="219" w:right="186"/>
        <w:jc w:val="center"/>
      </w:pPr>
      <w:r>
        <w:rPr>
          <w:b/>
        </w:rPr>
        <w:t>§ 13</w:t>
      </w:r>
      <w:r>
        <w:rPr>
          <w:color w:val="000000"/>
        </w:rPr>
        <w:t xml:space="preserve"> </w:t>
      </w:r>
    </w:p>
    <w:p w14:paraId="6337F669" w14:textId="77777777" w:rsidR="0073309B" w:rsidRDefault="00744BBB">
      <w:pPr>
        <w:spacing w:after="90" w:line="344" w:lineRule="auto"/>
        <w:ind w:left="345" w:right="533" w:hanging="360"/>
      </w:pPr>
      <w:r>
        <w:t>1. RR składa coroczne sprawozdania ogółowi rodziców wraz z wnioskami pokontrolnymi:</w:t>
      </w:r>
      <w:r>
        <w:rPr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t>Przewodniczący RR corocznie składa sprawozdanie z pracy Prezydium RR i RR w danym roku szkolnym,</w:t>
      </w:r>
      <w:r>
        <w:rPr>
          <w:color w:val="000000"/>
        </w:rPr>
        <w:t xml:space="preserve"> </w:t>
      </w:r>
    </w:p>
    <w:p w14:paraId="74F5019E" w14:textId="77777777" w:rsidR="0073309B" w:rsidRDefault="00744BBB">
      <w:pPr>
        <w:numPr>
          <w:ilvl w:val="0"/>
          <w:numId w:val="7"/>
        </w:numPr>
        <w:ind w:hanging="360"/>
      </w:pPr>
      <w:r>
        <w:t>Skarbnik RR corocznie składa sprawozdanie dotyczące zarządzania finansa</w:t>
      </w:r>
      <w:r>
        <w:t>mi RR w danym roku szkolnym,</w:t>
      </w:r>
      <w:r>
        <w:rPr>
          <w:color w:val="000000"/>
        </w:rPr>
        <w:t xml:space="preserve"> </w:t>
      </w:r>
    </w:p>
    <w:p w14:paraId="764C04AE" w14:textId="77777777" w:rsidR="0073309B" w:rsidRDefault="00744BBB">
      <w:pPr>
        <w:numPr>
          <w:ilvl w:val="0"/>
          <w:numId w:val="7"/>
        </w:numPr>
        <w:ind w:hanging="360"/>
      </w:pPr>
      <w:r>
        <w:t>Przewodniczący Komisji Rewizyjnej corocznie składa sprawozdanie z prac Komisji Rewizyjnej w danym roku szkolnym.</w:t>
      </w:r>
      <w:r>
        <w:rPr>
          <w:color w:val="000000"/>
        </w:rPr>
        <w:t xml:space="preserve"> </w:t>
      </w:r>
    </w:p>
    <w:p w14:paraId="5D5C71D5" w14:textId="77777777" w:rsidR="0073309B" w:rsidRDefault="00744BBB">
      <w:pPr>
        <w:spacing w:after="220" w:line="259" w:lineRule="auto"/>
        <w:ind w:left="219" w:right="190"/>
        <w:jc w:val="center"/>
      </w:pPr>
      <w:r>
        <w:rPr>
          <w:b/>
        </w:rPr>
        <w:lastRenderedPageBreak/>
        <w:t>IV Struktura i zasady wyborów do RR oraz jej organów wewnętrznych</w:t>
      </w:r>
      <w:r>
        <w:rPr>
          <w:color w:val="000000"/>
        </w:rPr>
        <w:t xml:space="preserve"> </w:t>
      </w:r>
    </w:p>
    <w:p w14:paraId="3E87E480" w14:textId="77777777" w:rsidR="0073309B" w:rsidRDefault="00744BBB">
      <w:pPr>
        <w:spacing w:after="172" w:line="259" w:lineRule="auto"/>
        <w:ind w:left="219" w:right="186"/>
        <w:jc w:val="center"/>
      </w:pPr>
      <w:r>
        <w:rPr>
          <w:b/>
        </w:rPr>
        <w:t>§ 14</w:t>
      </w:r>
      <w:r>
        <w:rPr>
          <w:color w:val="000000"/>
        </w:rPr>
        <w:t xml:space="preserve"> </w:t>
      </w:r>
    </w:p>
    <w:p w14:paraId="7E55E075" w14:textId="77777777" w:rsidR="0073309B" w:rsidRDefault="00744BBB">
      <w:pPr>
        <w:numPr>
          <w:ilvl w:val="0"/>
          <w:numId w:val="8"/>
        </w:numPr>
        <w:spacing w:after="165"/>
        <w:ind w:hanging="240"/>
      </w:pPr>
      <w:r>
        <w:t>Podstawowym ogniwem organizacyjnym ogół</w:t>
      </w:r>
      <w:r>
        <w:t>u rodziców są zebrania rodziców uczniów poszczególnych oddziałów.</w:t>
      </w:r>
      <w:r>
        <w:rPr>
          <w:color w:val="000000"/>
        </w:rPr>
        <w:t xml:space="preserve"> </w:t>
      </w:r>
    </w:p>
    <w:p w14:paraId="3F90E02A" w14:textId="77777777" w:rsidR="0073309B" w:rsidRDefault="00744BBB">
      <w:pPr>
        <w:numPr>
          <w:ilvl w:val="0"/>
          <w:numId w:val="8"/>
        </w:numPr>
        <w:ind w:hanging="240"/>
      </w:pPr>
      <w:r>
        <w:t>Zebranie rodziców uczniów każdego oddziału wybiera spośród siebie w tajnych wyborach Radę Oddziałową.</w:t>
      </w:r>
      <w:r>
        <w:rPr>
          <w:color w:val="000000"/>
        </w:rPr>
        <w:t xml:space="preserve"> </w:t>
      </w:r>
    </w:p>
    <w:p w14:paraId="33F4883F" w14:textId="77777777" w:rsidR="0073309B" w:rsidRDefault="00744BBB">
      <w:pPr>
        <w:numPr>
          <w:ilvl w:val="0"/>
          <w:numId w:val="8"/>
        </w:numPr>
        <w:ind w:hanging="240"/>
      </w:pPr>
      <w:r>
        <w:t>Rada Oddziałowa reprezentuje rodziców uczniów danego oddziału w RR.</w:t>
      </w:r>
      <w:r>
        <w:rPr>
          <w:color w:val="000000"/>
        </w:rPr>
        <w:t xml:space="preserve"> </w:t>
      </w:r>
    </w:p>
    <w:p w14:paraId="471B9C52" w14:textId="77777777" w:rsidR="0073309B" w:rsidRDefault="0073309B">
      <w:pPr>
        <w:sectPr w:rsidR="0073309B">
          <w:headerReference w:type="even" r:id="rId10"/>
          <w:headerReference w:type="default" r:id="rId11"/>
          <w:headerReference w:type="first" r:id="rId12"/>
          <w:pgSz w:w="12240" w:h="15840"/>
          <w:pgMar w:top="1473" w:right="1440" w:bottom="1667" w:left="1416" w:header="708" w:footer="708" w:gutter="0"/>
          <w:cols w:space="708"/>
          <w:titlePg/>
        </w:sectPr>
      </w:pPr>
    </w:p>
    <w:p w14:paraId="0948E1EA" w14:textId="77777777" w:rsidR="0073309B" w:rsidRDefault="00744BBB">
      <w:pPr>
        <w:numPr>
          <w:ilvl w:val="0"/>
          <w:numId w:val="8"/>
        </w:numPr>
        <w:ind w:hanging="240"/>
      </w:pPr>
      <w:r>
        <w:lastRenderedPageBreak/>
        <w:t>Rada Oddziałowa jest wewnętrznym organem wybieranym przez rodz</w:t>
      </w:r>
      <w:r>
        <w:t>iców poszczególnych oddziałów szkolnych, zgodnie z procedurą określoną w § 15.</w:t>
      </w:r>
      <w:r>
        <w:rPr>
          <w:color w:val="000000"/>
        </w:rPr>
        <w:t xml:space="preserve"> </w:t>
      </w:r>
    </w:p>
    <w:p w14:paraId="4C0F859B" w14:textId="77777777" w:rsidR="0073309B" w:rsidRDefault="00744BBB">
      <w:pPr>
        <w:numPr>
          <w:ilvl w:val="0"/>
          <w:numId w:val="8"/>
        </w:numPr>
        <w:ind w:hanging="240"/>
      </w:pPr>
      <w:r>
        <w:t>W skład Rady Oddziałowej wchodzi od 3 do 5 członków, w tym:</w:t>
      </w:r>
      <w:r>
        <w:rPr>
          <w:color w:val="000000"/>
        </w:rPr>
        <w:t xml:space="preserve"> </w:t>
      </w:r>
    </w:p>
    <w:p w14:paraId="0A855C9C" w14:textId="77777777" w:rsidR="0073309B" w:rsidRDefault="00744BBB">
      <w:pPr>
        <w:numPr>
          <w:ilvl w:val="1"/>
          <w:numId w:val="8"/>
        </w:numPr>
        <w:spacing w:after="177"/>
        <w:ind w:hanging="360"/>
      </w:pPr>
      <w:r>
        <w:t>przewodniczący,</w:t>
      </w:r>
      <w:r>
        <w:rPr>
          <w:color w:val="000000"/>
        </w:rPr>
        <w:t xml:space="preserve"> </w:t>
      </w:r>
    </w:p>
    <w:p w14:paraId="393E8338" w14:textId="77777777" w:rsidR="0073309B" w:rsidRDefault="00744BBB">
      <w:pPr>
        <w:numPr>
          <w:ilvl w:val="1"/>
          <w:numId w:val="8"/>
        </w:numPr>
        <w:spacing w:after="175"/>
        <w:ind w:hanging="360"/>
      </w:pPr>
      <w:r>
        <w:t>sekretarz,</w:t>
      </w:r>
      <w:r>
        <w:rPr>
          <w:color w:val="000000"/>
        </w:rPr>
        <w:t xml:space="preserve"> </w:t>
      </w:r>
    </w:p>
    <w:p w14:paraId="2E3CDE2D" w14:textId="77777777" w:rsidR="0073309B" w:rsidRDefault="00744BBB">
      <w:pPr>
        <w:numPr>
          <w:ilvl w:val="1"/>
          <w:numId w:val="8"/>
        </w:numPr>
        <w:ind w:hanging="360"/>
      </w:pPr>
      <w:r>
        <w:t>skarbnik</w:t>
      </w:r>
      <w:r>
        <w:rPr>
          <w:color w:val="000000"/>
        </w:rPr>
        <w:t xml:space="preserve"> </w:t>
      </w:r>
    </w:p>
    <w:p w14:paraId="70242E39" w14:textId="77777777" w:rsidR="0073309B" w:rsidRDefault="00744BBB">
      <w:pPr>
        <w:numPr>
          <w:ilvl w:val="1"/>
          <w:numId w:val="8"/>
        </w:numPr>
        <w:ind w:hanging="360"/>
      </w:pPr>
      <w:r>
        <w:t>oraz ewentualni członkowie.</w:t>
      </w:r>
      <w:r>
        <w:rPr>
          <w:color w:val="000000"/>
        </w:rPr>
        <w:t xml:space="preserve"> </w:t>
      </w:r>
    </w:p>
    <w:p w14:paraId="370E44A8" w14:textId="77777777" w:rsidR="0073309B" w:rsidRDefault="00744BBB">
      <w:pPr>
        <w:numPr>
          <w:ilvl w:val="0"/>
          <w:numId w:val="8"/>
        </w:numPr>
        <w:ind w:hanging="240"/>
      </w:pPr>
      <w:r>
        <w:t>Członkowie Rady Oddziałowej wybierani są na roc</w:t>
      </w:r>
      <w:r>
        <w:t>zną kadencję.</w:t>
      </w:r>
      <w:r>
        <w:rPr>
          <w:color w:val="000000"/>
        </w:rPr>
        <w:t xml:space="preserve"> </w:t>
      </w:r>
    </w:p>
    <w:p w14:paraId="396CB5ED" w14:textId="77777777" w:rsidR="0073309B" w:rsidRDefault="00744BBB">
      <w:pPr>
        <w:numPr>
          <w:ilvl w:val="0"/>
          <w:numId w:val="8"/>
        </w:numPr>
        <w:spacing w:after="166"/>
        <w:ind w:hanging="240"/>
      </w:pPr>
      <w:r>
        <w:t>Dany rodzic może być członkiem RR lub Rady Oddziałowej dowolną liczbę kadencji.</w:t>
      </w:r>
      <w:r>
        <w:rPr>
          <w:color w:val="000000"/>
        </w:rPr>
        <w:t xml:space="preserve"> </w:t>
      </w:r>
    </w:p>
    <w:p w14:paraId="1A8C1739" w14:textId="77777777" w:rsidR="0073309B" w:rsidRDefault="00744BBB">
      <w:pPr>
        <w:numPr>
          <w:ilvl w:val="0"/>
          <w:numId w:val="8"/>
        </w:numPr>
        <w:spacing w:after="163"/>
        <w:ind w:hanging="240"/>
      </w:pPr>
      <w:r>
        <w:t>Jeżeli przedstawiciel Rady Oddziałowej nie może uczestniczyć w posiedzeniu RR, może go zastąpić inna wskazana osoba z danej Rady Oddziałowej.</w:t>
      </w:r>
      <w:r>
        <w:rPr>
          <w:color w:val="000000"/>
        </w:rPr>
        <w:t xml:space="preserve"> </w:t>
      </w:r>
    </w:p>
    <w:p w14:paraId="0B639C2F" w14:textId="77777777" w:rsidR="0073309B" w:rsidRDefault="00744BBB">
      <w:pPr>
        <w:numPr>
          <w:ilvl w:val="0"/>
          <w:numId w:val="8"/>
        </w:numPr>
        <w:ind w:hanging="240"/>
      </w:pPr>
      <w:r>
        <w:t>Rada Oddziałowa może występować, w porozumieniu z wychowawcą uczniów, z wnioskami do Dyrektora Szkoły oraz nauczycieli w sprawach istotnych dla uczniów.</w:t>
      </w:r>
      <w:r>
        <w:rPr>
          <w:color w:val="000000"/>
        </w:rPr>
        <w:t xml:space="preserve"> </w:t>
      </w:r>
    </w:p>
    <w:p w14:paraId="076B6C94" w14:textId="77777777" w:rsidR="0073309B" w:rsidRDefault="00744BBB">
      <w:pPr>
        <w:ind w:left="-5"/>
      </w:pPr>
      <w:r>
        <w:t>10.Rada Oddziałowa współdziała z Przewodniczącym RR i Prezydium RR w celu wykonania zadań o charakterz</w:t>
      </w:r>
      <w:r>
        <w:t>e ogólnoszkolnym.</w:t>
      </w:r>
      <w:r>
        <w:rPr>
          <w:color w:val="000000"/>
        </w:rPr>
        <w:t xml:space="preserve"> </w:t>
      </w:r>
    </w:p>
    <w:p w14:paraId="3F311167" w14:textId="77777777" w:rsidR="0073309B" w:rsidRDefault="00744BBB">
      <w:pPr>
        <w:ind w:left="-5"/>
      </w:pPr>
      <w:r>
        <w:t>11.Pracami Rady Oddziałowej kieruje Przewodniczący Rady Oddziałowej.</w:t>
      </w:r>
      <w:r>
        <w:rPr>
          <w:color w:val="000000"/>
        </w:rPr>
        <w:t xml:space="preserve"> </w:t>
      </w:r>
    </w:p>
    <w:p w14:paraId="587579A1" w14:textId="77777777" w:rsidR="0073309B" w:rsidRDefault="00744BBB">
      <w:pPr>
        <w:ind w:left="-5"/>
      </w:pPr>
      <w:r>
        <w:t>12.Przewodniczący Rady Oddziałowej jest jednocześnie przedstawicielem do RR.</w:t>
      </w:r>
      <w:r>
        <w:rPr>
          <w:color w:val="000000"/>
        </w:rPr>
        <w:t xml:space="preserve"> </w:t>
      </w:r>
    </w:p>
    <w:p w14:paraId="2DC7EDD5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15</w:t>
      </w:r>
      <w:r>
        <w:rPr>
          <w:color w:val="000000"/>
        </w:rPr>
        <w:t xml:space="preserve"> </w:t>
      </w:r>
    </w:p>
    <w:p w14:paraId="69FBBDC6" w14:textId="77777777" w:rsidR="0073309B" w:rsidRDefault="00744BBB">
      <w:pPr>
        <w:numPr>
          <w:ilvl w:val="0"/>
          <w:numId w:val="9"/>
        </w:numPr>
        <w:spacing w:after="163"/>
        <w:ind w:hanging="240"/>
      </w:pPr>
      <w:r>
        <w:t>Wybory do Rady Oddziałowej przeprowadza się na pierwszym zebraniu rodziców w danym roku szkolnym z zachowaniem zasady, że jednego ucznia reprezentuje jeden rodzic.</w:t>
      </w:r>
      <w:r>
        <w:rPr>
          <w:color w:val="000000"/>
        </w:rPr>
        <w:t xml:space="preserve"> </w:t>
      </w:r>
    </w:p>
    <w:p w14:paraId="79AC3403" w14:textId="77777777" w:rsidR="0073309B" w:rsidRDefault="00744BBB">
      <w:pPr>
        <w:numPr>
          <w:ilvl w:val="0"/>
          <w:numId w:val="9"/>
        </w:numPr>
        <w:ind w:hanging="240"/>
      </w:pPr>
      <w:r>
        <w:t>Dla przeprowadzenia wyborów Rady Oddziałowej zebranie rodziców uczniów danego oddziału wybi</w:t>
      </w:r>
      <w:r>
        <w:t>era w głosowaniu jawnym:</w:t>
      </w:r>
      <w:r>
        <w:rPr>
          <w:color w:val="000000"/>
        </w:rPr>
        <w:t xml:space="preserve"> </w:t>
      </w:r>
    </w:p>
    <w:p w14:paraId="5E54442F" w14:textId="77777777" w:rsidR="0073309B" w:rsidRDefault="00744BBB">
      <w:pPr>
        <w:numPr>
          <w:ilvl w:val="2"/>
          <w:numId w:val="10"/>
        </w:numPr>
        <w:ind w:hanging="360"/>
      </w:pPr>
      <w:r>
        <w:t>przewodniczącego zebrania, który przeprowadza wybory,</w:t>
      </w:r>
      <w:r>
        <w:rPr>
          <w:color w:val="000000"/>
        </w:rPr>
        <w:t xml:space="preserve"> </w:t>
      </w:r>
    </w:p>
    <w:p w14:paraId="61C8AAE5" w14:textId="77777777" w:rsidR="0073309B" w:rsidRDefault="00744BBB">
      <w:pPr>
        <w:numPr>
          <w:ilvl w:val="2"/>
          <w:numId w:val="10"/>
        </w:numPr>
        <w:spacing w:after="166"/>
        <w:ind w:hanging="360"/>
      </w:pPr>
      <w:r>
        <w:t>Komisję Skrutacyjną składającą się z trzech osób.</w:t>
      </w:r>
      <w:r>
        <w:rPr>
          <w:color w:val="000000"/>
        </w:rPr>
        <w:t xml:space="preserve"> </w:t>
      </w:r>
    </w:p>
    <w:p w14:paraId="6A50FBA4" w14:textId="77777777" w:rsidR="0073309B" w:rsidRDefault="00744BBB">
      <w:pPr>
        <w:numPr>
          <w:ilvl w:val="0"/>
          <w:numId w:val="9"/>
        </w:numPr>
        <w:ind w:hanging="240"/>
      </w:pPr>
      <w:r>
        <w:t>Wybór następuje zwykłą większością głosów spośród kandydatów zgłaszanych przez rodziców uczestniczących w zebraniu.</w:t>
      </w:r>
      <w:r>
        <w:rPr>
          <w:color w:val="000000"/>
        </w:rPr>
        <w:t xml:space="preserve"> </w:t>
      </w:r>
    </w:p>
    <w:p w14:paraId="3FD2A45C" w14:textId="77777777" w:rsidR="0073309B" w:rsidRDefault="00744BBB">
      <w:pPr>
        <w:numPr>
          <w:ilvl w:val="0"/>
          <w:numId w:val="9"/>
        </w:numPr>
        <w:spacing w:after="166"/>
        <w:ind w:hanging="240"/>
      </w:pPr>
      <w:r>
        <w:t xml:space="preserve">Rodzic </w:t>
      </w:r>
      <w:r>
        <w:t>wybrany do Komisji Skrutacyjnej nie może kandydować do Rady Oddziałowej.</w:t>
      </w:r>
      <w:r>
        <w:rPr>
          <w:color w:val="000000"/>
        </w:rPr>
        <w:t xml:space="preserve"> </w:t>
      </w:r>
    </w:p>
    <w:p w14:paraId="0EF838D6" w14:textId="77777777" w:rsidR="0073309B" w:rsidRDefault="00744BBB">
      <w:pPr>
        <w:numPr>
          <w:ilvl w:val="0"/>
          <w:numId w:val="9"/>
        </w:numPr>
        <w:ind w:hanging="240"/>
      </w:pPr>
      <w:r>
        <w:lastRenderedPageBreak/>
        <w:t>W celu przeprowadzenia głosowania tajnego Komisja Skrutacyjna sporządza karty do głosowania, rozdaje rodzicom obecnym na zebraniu i uprawnionym do głosowania, a następnie zbiera je.</w:t>
      </w:r>
      <w:r>
        <w:rPr>
          <w:color w:val="000000"/>
        </w:rPr>
        <w:t xml:space="preserve"> </w:t>
      </w:r>
    </w:p>
    <w:p w14:paraId="63A9344B" w14:textId="77777777" w:rsidR="0073309B" w:rsidRDefault="00744BBB">
      <w:pPr>
        <w:numPr>
          <w:ilvl w:val="0"/>
          <w:numId w:val="9"/>
        </w:numPr>
        <w:ind w:hanging="240"/>
      </w:pPr>
      <w:r>
        <w:t>Wyboru dokonuje się spośród nieograniczonej liczby kandydatów, których mają prawo zgłaszać rodzice uprawnieni do głosowania. Zgłoszenie jest skuteczne, jeśli osoba zgłoszona wyrazi zgodę na kandydowanie.</w:t>
      </w:r>
      <w:r>
        <w:rPr>
          <w:color w:val="000000"/>
        </w:rPr>
        <w:t xml:space="preserve"> </w:t>
      </w:r>
    </w:p>
    <w:p w14:paraId="6D48172E" w14:textId="77777777" w:rsidR="0073309B" w:rsidRDefault="00744BBB">
      <w:pPr>
        <w:numPr>
          <w:ilvl w:val="0"/>
          <w:numId w:val="9"/>
        </w:numPr>
        <w:spacing w:after="169"/>
        <w:ind w:hanging="240"/>
      </w:pPr>
      <w:r>
        <w:t>Wybór następuje zwykłą większością głosów. Głos je</w:t>
      </w:r>
      <w:r>
        <w:t>st ważny, jeżeli na karcie do głosowania głosujący wskazał nie więcej niż jednego kandydata. Wskazania kandydata dokonuje się poprzez postawienie znaku X obok nazwiska kandydata.</w:t>
      </w:r>
      <w:r>
        <w:rPr>
          <w:color w:val="000000"/>
        </w:rPr>
        <w:t xml:space="preserve"> </w:t>
      </w:r>
    </w:p>
    <w:p w14:paraId="01AE3C2C" w14:textId="77777777" w:rsidR="0073309B" w:rsidRDefault="00744BBB">
      <w:pPr>
        <w:numPr>
          <w:ilvl w:val="0"/>
          <w:numId w:val="9"/>
        </w:numPr>
        <w:ind w:hanging="240"/>
      </w:pPr>
      <w:r>
        <w:t xml:space="preserve">W przypadku gdy dwóch lub więcej kandydatów uzyskało tę samą liczbę głosów, </w:t>
      </w:r>
      <w:r>
        <w:t>przeprowadza się głosowanie ponowne na tych kandydatów.</w:t>
      </w:r>
      <w:r>
        <w:rPr>
          <w:color w:val="000000"/>
        </w:rPr>
        <w:t xml:space="preserve"> </w:t>
      </w:r>
    </w:p>
    <w:p w14:paraId="14470C39" w14:textId="77777777" w:rsidR="0073309B" w:rsidRDefault="00744BBB">
      <w:pPr>
        <w:numPr>
          <w:ilvl w:val="0"/>
          <w:numId w:val="9"/>
        </w:numPr>
        <w:ind w:hanging="240"/>
      </w:pPr>
      <w:r>
        <w:t>Mandat członka Rady Oddziałowej wygasa w przypadku:</w:t>
      </w:r>
      <w:r>
        <w:rPr>
          <w:color w:val="000000"/>
        </w:rPr>
        <w:t xml:space="preserve"> </w:t>
      </w:r>
    </w:p>
    <w:p w14:paraId="04ACAEF2" w14:textId="77777777" w:rsidR="0073309B" w:rsidRDefault="00744BBB">
      <w:pPr>
        <w:numPr>
          <w:ilvl w:val="2"/>
          <w:numId w:val="11"/>
        </w:numPr>
        <w:ind w:hanging="360"/>
      </w:pPr>
      <w:r>
        <w:t>śmierci,</w:t>
      </w:r>
      <w:r>
        <w:rPr>
          <w:color w:val="000000"/>
        </w:rPr>
        <w:t xml:space="preserve"> </w:t>
      </w:r>
    </w:p>
    <w:p w14:paraId="6FC021EC" w14:textId="77777777" w:rsidR="0073309B" w:rsidRDefault="00744BBB">
      <w:pPr>
        <w:numPr>
          <w:ilvl w:val="2"/>
          <w:numId w:val="11"/>
        </w:numPr>
        <w:ind w:hanging="360"/>
      </w:pPr>
      <w:r>
        <w:t>skreślenia dziecka członka Rady Oddziałowej z listy uczniów szkoły,</w:t>
      </w:r>
      <w:r>
        <w:rPr>
          <w:color w:val="000000"/>
        </w:rPr>
        <w:t xml:space="preserve"> </w:t>
      </w:r>
    </w:p>
    <w:p w14:paraId="38E25ACA" w14:textId="77777777" w:rsidR="0073309B" w:rsidRDefault="00744BBB">
      <w:pPr>
        <w:numPr>
          <w:ilvl w:val="2"/>
          <w:numId w:val="11"/>
        </w:numPr>
        <w:spacing w:after="166"/>
        <w:ind w:hanging="360"/>
      </w:pPr>
      <w:r>
        <w:t>złożenia rezygnacji.</w:t>
      </w:r>
      <w:r>
        <w:rPr>
          <w:color w:val="000000"/>
        </w:rPr>
        <w:t xml:space="preserve"> </w:t>
      </w:r>
    </w:p>
    <w:p w14:paraId="5EC1BB31" w14:textId="77777777" w:rsidR="0073309B" w:rsidRDefault="00744BBB">
      <w:pPr>
        <w:spacing w:after="169"/>
        <w:ind w:left="-5"/>
      </w:pPr>
      <w:r>
        <w:t>10.Odwołanie członka Rady Oddziałowej może nastąpić w czasie każdego zebrania na wniosek 1/3 liczby rodziców uczniów oddziału w głosowaniu tajnym, zwykłą większością głosów, przy obecności co najmniej połowy rodziców uprawnionych do głosowania. Odwołanie c</w:t>
      </w:r>
      <w:r>
        <w:t>złonka Rady Oddziałowej, który jest przedstawicielem Rady Oddziałowej w RR, powoduje konieczność wyboru nowego przedstawiciela.</w:t>
      </w:r>
      <w:r>
        <w:rPr>
          <w:color w:val="000000"/>
        </w:rPr>
        <w:t xml:space="preserve"> </w:t>
      </w:r>
    </w:p>
    <w:p w14:paraId="49372F67" w14:textId="77777777" w:rsidR="0073309B" w:rsidRDefault="00744BBB">
      <w:pPr>
        <w:spacing w:after="163"/>
        <w:ind w:left="-5"/>
      </w:pPr>
      <w:r>
        <w:t>11.W przypadku wygaśnięcia mandatu członka Rady Oddziałowej (np. rezygnacja lub odwołanie) przeprowadza się wybory uzupełniając</w:t>
      </w:r>
      <w:r>
        <w:t>e w trybie określonym w ust. 2-8.</w:t>
      </w:r>
      <w:r>
        <w:rPr>
          <w:color w:val="000000"/>
        </w:rPr>
        <w:t xml:space="preserve"> </w:t>
      </w:r>
    </w:p>
    <w:p w14:paraId="65224BC5" w14:textId="77777777" w:rsidR="0073309B" w:rsidRDefault="00744BBB">
      <w:pPr>
        <w:ind w:left="-5"/>
      </w:pPr>
      <w:r>
        <w:t>12.Sprawy związane z procedurą wyborczą nieregulowane w niniejszym Regulaminie rozstrzyga zebranie rodziców uczniów oddziału.</w:t>
      </w:r>
      <w:r>
        <w:rPr>
          <w:color w:val="000000"/>
        </w:rPr>
        <w:t xml:space="preserve"> </w:t>
      </w:r>
    </w:p>
    <w:p w14:paraId="6FC1BE19" w14:textId="77777777" w:rsidR="0073309B" w:rsidRDefault="00744BBB">
      <w:pPr>
        <w:spacing w:after="175" w:line="259" w:lineRule="auto"/>
        <w:ind w:left="219" w:right="202"/>
        <w:jc w:val="center"/>
      </w:pPr>
      <w:r>
        <w:rPr>
          <w:b/>
        </w:rPr>
        <w:t>§ 16</w:t>
      </w:r>
      <w:r>
        <w:rPr>
          <w:color w:val="000000"/>
        </w:rPr>
        <w:t xml:space="preserve"> </w:t>
      </w:r>
    </w:p>
    <w:p w14:paraId="76A6B6BF" w14:textId="77777777" w:rsidR="0073309B" w:rsidRDefault="00744BBB">
      <w:pPr>
        <w:numPr>
          <w:ilvl w:val="0"/>
          <w:numId w:val="12"/>
        </w:numPr>
        <w:ind w:right="196" w:hanging="240"/>
      </w:pPr>
      <w:r>
        <w:t>Obwieszczenie wyników wyborów, podanie do wiadomości składu RR i zwołanie pierwszego pos</w:t>
      </w:r>
      <w:r>
        <w:t>iedzenia RR należy do obowiązków Przewodniczącego RR i Dyrektora Szkoły.</w:t>
      </w:r>
      <w:r>
        <w:rPr>
          <w:color w:val="000000"/>
        </w:rPr>
        <w:t xml:space="preserve"> </w:t>
      </w:r>
    </w:p>
    <w:p w14:paraId="74BDAC5A" w14:textId="77777777" w:rsidR="0073309B" w:rsidRDefault="00744BBB">
      <w:pPr>
        <w:numPr>
          <w:ilvl w:val="0"/>
          <w:numId w:val="12"/>
        </w:numPr>
        <w:spacing w:after="0" w:line="449" w:lineRule="auto"/>
        <w:ind w:right="196" w:hanging="240"/>
      </w:pPr>
      <w:r>
        <w:t>Pierwsze posiedzenie RR powinno odbyć się nie później niż 14 dni od terminu wyborów.</w:t>
      </w:r>
      <w:r>
        <w:rPr>
          <w:color w:val="000000"/>
        </w:rPr>
        <w:t xml:space="preserve"> </w:t>
      </w:r>
      <w:r>
        <w:rPr>
          <w:b/>
        </w:rPr>
        <w:t>§ 17</w:t>
      </w:r>
      <w:r>
        <w:rPr>
          <w:color w:val="000000"/>
        </w:rPr>
        <w:t xml:space="preserve"> </w:t>
      </w:r>
    </w:p>
    <w:p w14:paraId="2B89F959" w14:textId="77777777" w:rsidR="0073309B" w:rsidRDefault="00744BBB">
      <w:pPr>
        <w:numPr>
          <w:ilvl w:val="0"/>
          <w:numId w:val="13"/>
        </w:numPr>
        <w:spacing w:after="163"/>
        <w:ind w:hanging="240"/>
      </w:pPr>
      <w:r>
        <w:t>Wszyscy Przewodniczący Rad Oddziałowych Publicznej Szkoły Podstawowej nr 1 im. Orła Białego</w:t>
      </w:r>
      <w:r>
        <w:t xml:space="preserve"> w Świdwinie tworzą RR.</w:t>
      </w:r>
      <w:r>
        <w:rPr>
          <w:color w:val="000000"/>
        </w:rPr>
        <w:t xml:space="preserve"> </w:t>
      </w:r>
    </w:p>
    <w:p w14:paraId="672FA086" w14:textId="77777777" w:rsidR="0073309B" w:rsidRDefault="00744BBB">
      <w:pPr>
        <w:numPr>
          <w:ilvl w:val="0"/>
          <w:numId w:val="13"/>
        </w:numPr>
        <w:spacing w:after="169"/>
        <w:ind w:hanging="240"/>
      </w:pPr>
      <w:r>
        <w:lastRenderedPageBreak/>
        <w:t>Na pierwszym posiedzeniu RR wybiera ze swojego grona Prezydium RR jako organ kierujący pracami RR.</w:t>
      </w:r>
      <w:r>
        <w:rPr>
          <w:color w:val="000000"/>
        </w:rPr>
        <w:t xml:space="preserve"> </w:t>
      </w:r>
    </w:p>
    <w:p w14:paraId="292E22AD" w14:textId="77777777" w:rsidR="0073309B" w:rsidRDefault="00744BBB">
      <w:pPr>
        <w:numPr>
          <w:ilvl w:val="0"/>
          <w:numId w:val="13"/>
        </w:numPr>
        <w:ind w:hanging="240"/>
      </w:pPr>
      <w:r>
        <w:t>W przypadku wyborów do Prezydium RR uprawnienia do kandydowania nabywają wyłącznie Przewodniczący Rad Oddziałowych.</w:t>
      </w:r>
      <w:r>
        <w:rPr>
          <w:color w:val="000000"/>
        </w:rPr>
        <w:t xml:space="preserve"> </w:t>
      </w:r>
    </w:p>
    <w:p w14:paraId="69F51333" w14:textId="77777777" w:rsidR="0073309B" w:rsidRDefault="00744BBB">
      <w:pPr>
        <w:numPr>
          <w:ilvl w:val="0"/>
          <w:numId w:val="13"/>
        </w:numPr>
        <w:ind w:hanging="240"/>
      </w:pPr>
      <w:r>
        <w:t>Lista kandydat</w:t>
      </w:r>
      <w:r>
        <w:t>ów do Prezydium RR nie może być mniejsza od liczby funkcji do objęcia.</w:t>
      </w:r>
      <w:r>
        <w:rPr>
          <w:color w:val="000000"/>
        </w:rPr>
        <w:t xml:space="preserve"> </w:t>
      </w:r>
    </w:p>
    <w:p w14:paraId="79EE68E3" w14:textId="77777777" w:rsidR="0073309B" w:rsidRDefault="00744BBB">
      <w:pPr>
        <w:numPr>
          <w:ilvl w:val="0"/>
          <w:numId w:val="13"/>
        </w:numPr>
        <w:ind w:hanging="240"/>
      </w:pPr>
      <w:r>
        <w:t>Zgłoszeni kandydaci muszą wyrazić zgodę na kandydowanie.</w:t>
      </w:r>
      <w:r>
        <w:rPr>
          <w:color w:val="000000"/>
        </w:rPr>
        <w:t xml:space="preserve"> </w:t>
      </w:r>
    </w:p>
    <w:p w14:paraId="4A3AB2BE" w14:textId="77777777" w:rsidR="0073309B" w:rsidRDefault="00744BBB">
      <w:pPr>
        <w:numPr>
          <w:ilvl w:val="0"/>
          <w:numId w:val="13"/>
        </w:numPr>
        <w:ind w:hanging="240"/>
      </w:pPr>
      <w:r>
        <w:t>Prezydium RR składa się z 5 członków, tak aby można było wyłonić funkcje:</w:t>
      </w:r>
      <w:r>
        <w:rPr>
          <w:color w:val="000000"/>
        </w:rPr>
        <w:t xml:space="preserve"> </w:t>
      </w:r>
    </w:p>
    <w:p w14:paraId="48E7FA9D" w14:textId="77777777" w:rsidR="0073309B" w:rsidRDefault="00744BBB">
      <w:pPr>
        <w:numPr>
          <w:ilvl w:val="1"/>
          <w:numId w:val="13"/>
        </w:numPr>
        <w:ind w:hanging="360"/>
      </w:pPr>
      <w:r>
        <w:t>Przewodniczącego,</w:t>
      </w:r>
      <w:r>
        <w:rPr>
          <w:color w:val="000000"/>
        </w:rPr>
        <w:t xml:space="preserve"> </w:t>
      </w:r>
    </w:p>
    <w:p w14:paraId="06863FD7" w14:textId="77777777" w:rsidR="0073309B" w:rsidRDefault="00744BBB">
      <w:pPr>
        <w:numPr>
          <w:ilvl w:val="1"/>
          <w:numId w:val="13"/>
        </w:numPr>
        <w:spacing w:after="176"/>
        <w:ind w:hanging="360"/>
      </w:pPr>
      <w:r>
        <w:t>Wiceprzewodniczącego,</w:t>
      </w:r>
      <w:r>
        <w:rPr>
          <w:color w:val="000000"/>
        </w:rPr>
        <w:t xml:space="preserve"> </w:t>
      </w:r>
    </w:p>
    <w:p w14:paraId="674BD6AC" w14:textId="77777777" w:rsidR="0073309B" w:rsidRDefault="00744BBB">
      <w:pPr>
        <w:numPr>
          <w:ilvl w:val="1"/>
          <w:numId w:val="13"/>
        </w:numPr>
        <w:spacing w:after="174"/>
        <w:ind w:hanging="360"/>
      </w:pPr>
      <w:r>
        <w:t>Sekretarza,</w:t>
      </w:r>
      <w:r>
        <w:rPr>
          <w:color w:val="000000"/>
        </w:rPr>
        <w:t xml:space="preserve"> </w:t>
      </w:r>
    </w:p>
    <w:p w14:paraId="63776DD5" w14:textId="77777777" w:rsidR="0073309B" w:rsidRDefault="00744BBB">
      <w:pPr>
        <w:numPr>
          <w:ilvl w:val="1"/>
          <w:numId w:val="13"/>
        </w:numPr>
        <w:ind w:hanging="360"/>
      </w:pPr>
      <w:r>
        <w:t>Skarbnika,</w:t>
      </w:r>
      <w:r>
        <w:rPr>
          <w:color w:val="000000"/>
        </w:rPr>
        <w:t xml:space="preserve"> </w:t>
      </w:r>
    </w:p>
    <w:p w14:paraId="77BD6D0D" w14:textId="77777777" w:rsidR="0073309B" w:rsidRDefault="00744BBB">
      <w:pPr>
        <w:numPr>
          <w:ilvl w:val="1"/>
          <w:numId w:val="13"/>
        </w:numPr>
        <w:ind w:hanging="360"/>
      </w:pPr>
      <w:r>
        <w:t>Członka.</w:t>
      </w:r>
      <w:r>
        <w:rPr>
          <w:color w:val="000000"/>
        </w:rPr>
        <w:t xml:space="preserve"> </w:t>
      </w:r>
    </w:p>
    <w:p w14:paraId="390D8269" w14:textId="77777777" w:rsidR="0073309B" w:rsidRDefault="00744BBB">
      <w:pPr>
        <w:numPr>
          <w:ilvl w:val="0"/>
          <w:numId w:val="13"/>
        </w:numPr>
        <w:spacing w:after="166"/>
        <w:ind w:hanging="240"/>
      </w:pPr>
      <w:r>
        <w:t>Wybory Prezydium RR oraz Komisji Rewizyjnej odbywają się w głosowaniu jawnym.</w:t>
      </w:r>
      <w:r>
        <w:rPr>
          <w:color w:val="000000"/>
        </w:rPr>
        <w:t xml:space="preserve"> </w:t>
      </w:r>
    </w:p>
    <w:p w14:paraId="5650C531" w14:textId="77777777" w:rsidR="0073309B" w:rsidRDefault="00744BBB">
      <w:pPr>
        <w:numPr>
          <w:ilvl w:val="0"/>
          <w:numId w:val="13"/>
        </w:numPr>
        <w:spacing w:after="152" w:line="321" w:lineRule="auto"/>
        <w:ind w:hanging="240"/>
      </w:pPr>
      <w:r>
        <w:t>Dopuszcza się przeprowadzenie tajnych wyborów, jeżeli członkowie RR wyrażą takie życzenie. Decyzja o przeprowadzeniu tajnych wyborów powinna być przegłosowana.</w:t>
      </w:r>
      <w:r>
        <w:rPr>
          <w:color w:val="000000"/>
        </w:rPr>
        <w:t xml:space="preserve"> </w:t>
      </w:r>
      <w:r>
        <w:t xml:space="preserve">9. W przypadku wyborów tajnych Przewodniczący RR przeprowadza wybory w trybie określonym w § 15 </w:t>
      </w:r>
      <w:r>
        <w:t>ust. 2-8.</w:t>
      </w:r>
      <w:r>
        <w:rPr>
          <w:color w:val="000000"/>
        </w:rPr>
        <w:t xml:space="preserve"> </w:t>
      </w:r>
    </w:p>
    <w:p w14:paraId="73A9DAD7" w14:textId="77777777" w:rsidR="0073309B" w:rsidRDefault="00744BBB">
      <w:pPr>
        <w:ind w:left="-5"/>
      </w:pPr>
      <w:r>
        <w:t>10.Wybrani zostają kandydaci, którzy uzyskają największą liczbę głosów.</w:t>
      </w:r>
      <w:r>
        <w:rPr>
          <w:color w:val="000000"/>
        </w:rPr>
        <w:t xml:space="preserve"> </w:t>
      </w:r>
    </w:p>
    <w:p w14:paraId="563D557A" w14:textId="77777777" w:rsidR="0073309B" w:rsidRDefault="00744BBB">
      <w:pPr>
        <w:ind w:left="-5"/>
      </w:pPr>
      <w:r>
        <w:t>11.Przy równej liczbie uzyskanych głosów, zarządza się ponowne głosowanie.</w:t>
      </w:r>
      <w:r>
        <w:rPr>
          <w:color w:val="000000"/>
        </w:rPr>
        <w:t xml:space="preserve"> </w:t>
      </w:r>
    </w:p>
    <w:p w14:paraId="0A050E67" w14:textId="77777777" w:rsidR="0073309B" w:rsidRDefault="00744BBB">
      <w:pPr>
        <w:ind w:left="-5"/>
      </w:pPr>
      <w:r>
        <w:t>12.Przydział funkcji w Prezydium RR i Komisji Rewizyjnej może się odbywać na zasadach:</w:t>
      </w:r>
      <w:r>
        <w:rPr>
          <w:color w:val="000000"/>
        </w:rPr>
        <w:t xml:space="preserve"> </w:t>
      </w:r>
    </w:p>
    <w:p w14:paraId="7F063A2A" w14:textId="77777777" w:rsidR="0073309B" w:rsidRDefault="00744BBB">
      <w:pPr>
        <w:numPr>
          <w:ilvl w:val="1"/>
          <w:numId w:val="13"/>
        </w:numPr>
        <w:spacing w:after="180"/>
        <w:ind w:hanging="360"/>
      </w:pPr>
      <w:r>
        <w:t>liczby o</w:t>
      </w:r>
      <w:r>
        <w:t>trzymanych głosów, np. największa ilość głosów – Przewodniczący,</w:t>
      </w:r>
      <w:r>
        <w:rPr>
          <w:color w:val="000000"/>
        </w:rPr>
        <w:t xml:space="preserve"> </w:t>
      </w:r>
    </w:p>
    <w:p w14:paraId="2CF258AB" w14:textId="77777777" w:rsidR="0073309B" w:rsidRDefault="00744BBB">
      <w:pPr>
        <w:numPr>
          <w:ilvl w:val="1"/>
          <w:numId w:val="13"/>
        </w:numPr>
        <w:spacing w:after="163"/>
        <w:ind w:hanging="360"/>
      </w:pPr>
      <w:r>
        <w:t>członkowie Prezydium RR i Komisji Rewizyjnej sami ustalają między sobą przydział funkcji, uwzględniając swoje możliwości, predyspozycje i zainteresowania.</w:t>
      </w:r>
      <w:r>
        <w:rPr>
          <w:color w:val="000000"/>
        </w:rPr>
        <w:t xml:space="preserve"> </w:t>
      </w:r>
    </w:p>
    <w:p w14:paraId="684051E4" w14:textId="77777777" w:rsidR="0073309B" w:rsidRDefault="00744BBB">
      <w:pPr>
        <w:ind w:left="-5"/>
      </w:pPr>
      <w:r>
        <w:t>13.Prezydium RR dokonuje swego uko</w:t>
      </w:r>
      <w:r>
        <w:t>nstytuowania na swym pierwszym posiedzeniu.</w:t>
      </w:r>
      <w:r>
        <w:rPr>
          <w:color w:val="000000"/>
        </w:rPr>
        <w:t xml:space="preserve"> </w:t>
      </w:r>
    </w:p>
    <w:p w14:paraId="06927365" w14:textId="77777777" w:rsidR="0073309B" w:rsidRDefault="00744BBB">
      <w:pPr>
        <w:ind w:left="-5"/>
      </w:pPr>
      <w:r>
        <w:t>14.Członkowie Prezydium RR pełnią swe funkcje społecznie.</w:t>
      </w:r>
      <w:r>
        <w:rPr>
          <w:color w:val="000000"/>
        </w:rPr>
        <w:t xml:space="preserve"> </w:t>
      </w:r>
    </w:p>
    <w:p w14:paraId="3B619BD2" w14:textId="77777777" w:rsidR="0073309B" w:rsidRDefault="00744BBB">
      <w:pPr>
        <w:ind w:left="-5"/>
      </w:pPr>
      <w:r>
        <w:t>15.Mandat członka Prezydium RR wygasa w przypadku:</w:t>
      </w:r>
      <w:r>
        <w:rPr>
          <w:color w:val="000000"/>
        </w:rPr>
        <w:t xml:space="preserve"> </w:t>
      </w:r>
    </w:p>
    <w:p w14:paraId="2AA38E9F" w14:textId="77777777" w:rsidR="0073309B" w:rsidRDefault="00744BBB">
      <w:pPr>
        <w:numPr>
          <w:ilvl w:val="1"/>
          <w:numId w:val="13"/>
        </w:numPr>
        <w:ind w:hanging="360"/>
      </w:pPr>
      <w:r>
        <w:t>śmierci,</w:t>
      </w:r>
      <w:r>
        <w:rPr>
          <w:color w:val="000000"/>
        </w:rPr>
        <w:t xml:space="preserve"> </w:t>
      </w:r>
    </w:p>
    <w:p w14:paraId="5FA3409A" w14:textId="77777777" w:rsidR="0073309B" w:rsidRDefault="00744BBB">
      <w:pPr>
        <w:numPr>
          <w:ilvl w:val="1"/>
          <w:numId w:val="13"/>
        </w:numPr>
        <w:ind w:hanging="360"/>
      </w:pPr>
      <w:r>
        <w:lastRenderedPageBreak/>
        <w:t>skreślenia dziecka członka Rady Oddziałowej z listy uczniów szkoły,</w:t>
      </w:r>
      <w:r>
        <w:rPr>
          <w:color w:val="000000"/>
        </w:rPr>
        <w:t xml:space="preserve"> </w:t>
      </w:r>
    </w:p>
    <w:p w14:paraId="14F241CB" w14:textId="77777777" w:rsidR="0073309B" w:rsidRDefault="00744BBB">
      <w:pPr>
        <w:numPr>
          <w:ilvl w:val="1"/>
          <w:numId w:val="13"/>
        </w:numPr>
        <w:spacing w:after="166"/>
        <w:ind w:hanging="360"/>
      </w:pPr>
      <w:r>
        <w:t>złożenia rezygnacji.</w:t>
      </w:r>
      <w:r>
        <w:rPr>
          <w:color w:val="000000"/>
        </w:rPr>
        <w:t xml:space="preserve"> </w:t>
      </w:r>
    </w:p>
    <w:p w14:paraId="2CD2C72A" w14:textId="77777777" w:rsidR="0073309B" w:rsidRDefault="00744BBB">
      <w:pPr>
        <w:spacing w:after="79" w:line="344" w:lineRule="auto"/>
        <w:ind w:left="-5" w:right="298"/>
      </w:pPr>
      <w:r>
        <w:t>16.Poszczególni członkowie Prezydium RR, jak też całe Prezydium RR może być odwołane w każdym czasie przez RR większością bezwzględną na wniosek co najmniej 1/3 członków RR.</w:t>
      </w:r>
      <w:r>
        <w:rPr>
          <w:color w:val="000000"/>
        </w:rPr>
        <w:t xml:space="preserve"> </w:t>
      </w:r>
      <w:r>
        <w:rPr>
          <w:b/>
        </w:rPr>
        <w:t>§ 18</w:t>
      </w:r>
      <w:r>
        <w:rPr>
          <w:color w:val="000000"/>
        </w:rPr>
        <w:t xml:space="preserve"> </w:t>
      </w:r>
      <w:r>
        <w:t>1. Na pierwszym posiedzeniu RR wybiera ze swojego grona Komisję Rewizyjną jak</w:t>
      </w:r>
      <w:r>
        <w:t>o organ kontrolny Prezydium RR.</w:t>
      </w:r>
      <w:r>
        <w:rPr>
          <w:color w:val="000000"/>
        </w:rPr>
        <w:t xml:space="preserve"> </w:t>
      </w:r>
    </w:p>
    <w:p w14:paraId="2D2F5580" w14:textId="77777777" w:rsidR="0073309B" w:rsidRDefault="00744BBB">
      <w:pPr>
        <w:numPr>
          <w:ilvl w:val="0"/>
          <w:numId w:val="14"/>
        </w:numPr>
        <w:ind w:hanging="240"/>
      </w:pPr>
      <w:r>
        <w:t>W przypadku wyborów do Komisji Rewizyjnej uprawnienia do kandydowania nabywają wyłącznie Przewodniczący Rad  Oddziałowych.</w:t>
      </w:r>
      <w:r>
        <w:rPr>
          <w:color w:val="000000"/>
        </w:rPr>
        <w:t xml:space="preserve"> </w:t>
      </w:r>
    </w:p>
    <w:p w14:paraId="0BEFCEAB" w14:textId="77777777" w:rsidR="0073309B" w:rsidRDefault="00744BBB">
      <w:pPr>
        <w:numPr>
          <w:ilvl w:val="0"/>
          <w:numId w:val="14"/>
        </w:numPr>
        <w:ind w:hanging="240"/>
      </w:pPr>
      <w:r>
        <w:t>Lista kandydatów do Komisji Rewizyjnej nie może być mniejsza od liczby funkcji do objęcia.</w:t>
      </w:r>
      <w:r>
        <w:rPr>
          <w:color w:val="000000"/>
        </w:rPr>
        <w:t xml:space="preserve"> </w:t>
      </w:r>
    </w:p>
    <w:p w14:paraId="09D82E52" w14:textId="77777777" w:rsidR="0073309B" w:rsidRDefault="00744BBB">
      <w:pPr>
        <w:numPr>
          <w:ilvl w:val="0"/>
          <w:numId w:val="14"/>
        </w:numPr>
        <w:ind w:hanging="240"/>
      </w:pPr>
      <w:r>
        <w:t>Zgłosze</w:t>
      </w:r>
      <w:r>
        <w:t>ni kandydaci muszą wyrazić zgodę na kandydowanie.</w:t>
      </w:r>
      <w:r>
        <w:rPr>
          <w:color w:val="000000"/>
        </w:rPr>
        <w:t xml:space="preserve"> </w:t>
      </w:r>
    </w:p>
    <w:p w14:paraId="4575BC1B" w14:textId="77777777" w:rsidR="0073309B" w:rsidRDefault="00744BBB">
      <w:pPr>
        <w:numPr>
          <w:ilvl w:val="0"/>
          <w:numId w:val="14"/>
        </w:numPr>
        <w:ind w:hanging="240"/>
      </w:pPr>
      <w:r>
        <w:t>Komisja Rewizyjna składa się z trzech osób, tak aby można było wyłonić funkcje:</w:t>
      </w:r>
      <w:r>
        <w:rPr>
          <w:color w:val="000000"/>
        </w:rPr>
        <w:t xml:space="preserve"> </w:t>
      </w:r>
    </w:p>
    <w:p w14:paraId="50BE3A1D" w14:textId="77777777" w:rsidR="0073309B" w:rsidRDefault="00744BBB">
      <w:pPr>
        <w:numPr>
          <w:ilvl w:val="1"/>
          <w:numId w:val="14"/>
        </w:numPr>
        <w:spacing w:after="173"/>
        <w:ind w:hanging="360"/>
      </w:pPr>
      <w:r>
        <w:t>Przewodniczącego,</w:t>
      </w:r>
      <w:r>
        <w:rPr>
          <w:color w:val="000000"/>
        </w:rPr>
        <w:t xml:space="preserve"> </w:t>
      </w:r>
    </w:p>
    <w:p w14:paraId="2CC8505D" w14:textId="77777777" w:rsidR="0073309B" w:rsidRDefault="00744BBB">
      <w:pPr>
        <w:numPr>
          <w:ilvl w:val="1"/>
          <w:numId w:val="14"/>
        </w:numPr>
        <w:ind w:hanging="360"/>
      </w:pPr>
      <w:r>
        <w:t>Sekretarza,</w:t>
      </w:r>
      <w:r>
        <w:rPr>
          <w:color w:val="000000"/>
        </w:rPr>
        <w:t xml:space="preserve"> </w:t>
      </w:r>
    </w:p>
    <w:p w14:paraId="1BBFD3DB" w14:textId="77777777" w:rsidR="0073309B" w:rsidRDefault="00744BBB">
      <w:pPr>
        <w:numPr>
          <w:ilvl w:val="1"/>
          <w:numId w:val="14"/>
        </w:numPr>
        <w:ind w:hanging="360"/>
      </w:pPr>
      <w:r>
        <w:t>Członka.</w:t>
      </w:r>
      <w:r>
        <w:rPr>
          <w:color w:val="000000"/>
        </w:rPr>
        <w:t xml:space="preserve"> </w:t>
      </w:r>
    </w:p>
    <w:p w14:paraId="292F4AC2" w14:textId="77777777" w:rsidR="0073309B" w:rsidRDefault="00744BBB">
      <w:pPr>
        <w:numPr>
          <w:ilvl w:val="0"/>
          <w:numId w:val="14"/>
        </w:numPr>
        <w:spacing w:after="166"/>
        <w:ind w:hanging="240"/>
      </w:pPr>
      <w:r>
        <w:t>Wybory Komisji Rewizyjnej odbywają się w głosowaniu jawnym lub tajnym.</w:t>
      </w:r>
      <w:r>
        <w:rPr>
          <w:color w:val="000000"/>
        </w:rPr>
        <w:t xml:space="preserve"> </w:t>
      </w:r>
    </w:p>
    <w:p w14:paraId="1653B1EC" w14:textId="77777777" w:rsidR="0073309B" w:rsidRDefault="00744BBB">
      <w:pPr>
        <w:numPr>
          <w:ilvl w:val="0"/>
          <w:numId w:val="14"/>
        </w:numPr>
        <w:ind w:hanging="240"/>
      </w:pPr>
      <w:r>
        <w:t>W przypadk</w:t>
      </w:r>
      <w:r>
        <w:t>u wyborów tajnych Przewodniczący RR przeprowadza wybory w trybie określonym w § 15 ust. 2-8.</w:t>
      </w:r>
      <w:r>
        <w:rPr>
          <w:color w:val="000000"/>
        </w:rPr>
        <w:t xml:space="preserve"> </w:t>
      </w:r>
    </w:p>
    <w:p w14:paraId="23DD5C1D" w14:textId="77777777" w:rsidR="0073309B" w:rsidRDefault="00744BBB">
      <w:pPr>
        <w:numPr>
          <w:ilvl w:val="0"/>
          <w:numId w:val="14"/>
        </w:numPr>
        <w:ind w:hanging="240"/>
      </w:pPr>
      <w:r>
        <w:t>Wybrani zostają kandydaci, którzy uzyskają największą liczbę głosów.</w:t>
      </w:r>
      <w:r>
        <w:rPr>
          <w:color w:val="000000"/>
        </w:rPr>
        <w:t xml:space="preserve"> </w:t>
      </w:r>
    </w:p>
    <w:p w14:paraId="7E2392E8" w14:textId="77777777" w:rsidR="0073309B" w:rsidRDefault="00744BBB">
      <w:pPr>
        <w:numPr>
          <w:ilvl w:val="0"/>
          <w:numId w:val="14"/>
        </w:numPr>
        <w:spacing w:after="177"/>
        <w:ind w:hanging="240"/>
      </w:pPr>
      <w:r>
        <w:t>Członkowie Komisji Rewizyjnej pełnią swe funkcje społecznie.</w:t>
      </w:r>
      <w:r>
        <w:rPr>
          <w:color w:val="000000"/>
        </w:rPr>
        <w:t xml:space="preserve"> </w:t>
      </w:r>
    </w:p>
    <w:p w14:paraId="35C7CE56" w14:textId="77777777" w:rsidR="0073309B" w:rsidRDefault="00744BBB">
      <w:pPr>
        <w:ind w:left="-5"/>
      </w:pPr>
      <w:r>
        <w:t>10.Mandat członka Komisji Rewi</w:t>
      </w:r>
      <w:r>
        <w:t>zyjnej wygasa w przypadku:</w:t>
      </w:r>
      <w:r>
        <w:rPr>
          <w:color w:val="000000"/>
        </w:rPr>
        <w:t xml:space="preserve"> </w:t>
      </w:r>
    </w:p>
    <w:p w14:paraId="4D437D0D" w14:textId="77777777" w:rsidR="0073309B" w:rsidRDefault="00744BBB">
      <w:pPr>
        <w:numPr>
          <w:ilvl w:val="1"/>
          <w:numId w:val="14"/>
        </w:numPr>
        <w:ind w:hanging="360"/>
      </w:pPr>
      <w:r>
        <w:t>śmierci,</w:t>
      </w:r>
      <w:r>
        <w:rPr>
          <w:color w:val="000000"/>
        </w:rPr>
        <w:t xml:space="preserve"> </w:t>
      </w:r>
    </w:p>
    <w:p w14:paraId="31214453" w14:textId="77777777" w:rsidR="0073309B" w:rsidRDefault="00744BBB">
      <w:pPr>
        <w:numPr>
          <w:ilvl w:val="1"/>
          <w:numId w:val="14"/>
        </w:numPr>
        <w:ind w:hanging="360"/>
      </w:pPr>
      <w:r>
        <w:t>skreślenia dziecka członka Rady Oddziałowej z listy uczniów szkoły,</w:t>
      </w:r>
      <w:r>
        <w:rPr>
          <w:color w:val="000000"/>
        </w:rPr>
        <w:t xml:space="preserve"> </w:t>
      </w:r>
    </w:p>
    <w:p w14:paraId="6446ED81" w14:textId="77777777" w:rsidR="0073309B" w:rsidRDefault="00744BBB">
      <w:pPr>
        <w:numPr>
          <w:ilvl w:val="1"/>
          <w:numId w:val="14"/>
        </w:numPr>
        <w:spacing w:after="167"/>
        <w:ind w:hanging="360"/>
      </w:pPr>
      <w:r>
        <w:t>złożenia rezygnacji.</w:t>
      </w:r>
      <w:r>
        <w:rPr>
          <w:color w:val="000000"/>
        </w:rPr>
        <w:t xml:space="preserve"> </w:t>
      </w:r>
    </w:p>
    <w:p w14:paraId="10126766" w14:textId="77777777" w:rsidR="0073309B" w:rsidRDefault="00744BBB">
      <w:pPr>
        <w:ind w:left="-5"/>
      </w:pPr>
      <w:r>
        <w:t>11.Poszczególni członkowie Komisji Rewizyjnej, jak też cała Komisja Rewizyjna, mogą być odwołani w każdym czasie przez RR większością bezwzględną na wniosek co najmniej 1/3 członków RR.</w:t>
      </w:r>
      <w:r>
        <w:rPr>
          <w:color w:val="000000"/>
        </w:rPr>
        <w:t xml:space="preserve"> </w:t>
      </w:r>
    </w:p>
    <w:p w14:paraId="2D157F5C" w14:textId="77777777" w:rsidR="0073309B" w:rsidRDefault="00744BBB">
      <w:pPr>
        <w:spacing w:after="175" w:line="259" w:lineRule="auto"/>
        <w:ind w:left="219" w:right="202"/>
        <w:jc w:val="center"/>
      </w:pPr>
      <w:r>
        <w:rPr>
          <w:b/>
        </w:rPr>
        <w:t>§ 19</w:t>
      </w:r>
      <w:r>
        <w:rPr>
          <w:color w:val="000000"/>
        </w:rPr>
        <w:t xml:space="preserve"> </w:t>
      </w:r>
    </w:p>
    <w:p w14:paraId="2CC3B4F4" w14:textId="77777777" w:rsidR="0073309B" w:rsidRDefault="00744BBB">
      <w:pPr>
        <w:numPr>
          <w:ilvl w:val="0"/>
          <w:numId w:val="15"/>
        </w:numPr>
        <w:ind w:hanging="240"/>
      </w:pPr>
      <w:r>
        <w:t>Prezydium RR, jako organ wykonawczy:</w:t>
      </w:r>
      <w:r>
        <w:rPr>
          <w:color w:val="000000"/>
        </w:rPr>
        <w:t xml:space="preserve"> </w:t>
      </w:r>
    </w:p>
    <w:p w14:paraId="6B01C7E2" w14:textId="77777777" w:rsidR="0073309B" w:rsidRDefault="00744BBB">
      <w:pPr>
        <w:numPr>
          <w:ilvl w:val="1"/>
          <w:numId w:val="15"/>
        </w:numPr>
        <w:ind w:hanging="360"/>
      </w:pPr>
      <w:r>
        <w:lastRenderedPageBreak/>
        <w:t>zwołuje zebrania RR,</w:t>
      </w:r>
      <w:r>
        <w:rPr>
          <w:color w:val="000000"/>
        </w:rPr>
        <w:t xml:space="preserve"> </w:t>
      </w:r>
    </w:p>
    <w:p w14:paraId="3E5E21BD" w14:textId="77777777" w:rsidR="0073309B" w:rsidRDefault="00744BBB">
      <w:pPr>
        <w:numPr>
          <w:ilvl w:val="1"/>
          <w:numId w:val="15"/>
        </w:numPr>
        <w:ind w:hanging="360"/>
      </w:pPr>
      <w:r>
        <w:t>zarządza bieżącymi pracami RR,</w:t>
      </w:r>
      <w:r>
        <w:rPr>
          <w:color w:val="000000"/>
        </w:rPr>
        <w:t xml:space="preserve"> </w:t>
      </w:r>
    </w:p>
    <w:p w14:paraId="3C411438" w14:textId="77777777" w:rsidR="0073309B" w:rsidRDefault="00744BBB">
      <w:pPr>
        <w:numPr>
          <w:ilvl w:val="1"/>
          <w:numId w:val="15"/>
        </w:numPr>
        <w:spacing w:after="170"/>
        <w:ind w:hanging="360"/>
      </w:pPr>
      <w:r>
        <w:t>wykonuje uchwały RR,</w:t>
      </w:r>
      <w:r>
        <w:rPr>
          <w:color w:val="000000"/>
        </w:rPr>
        <w:t xml:space="preserve"> </w:t>
      </w:r>
    </w:p>
    <w:p w14:paraId="27B189E7" w14:textId="77777777" w:rsidR="0073309B" w:rsidRDefault="00744BBB">
      <w:pPr>
        <w:numPr>
          <w:ilvl w:val="1"/>
          <w:numId w:val="15"/>
        </w:numPr>
        <w:ind w:hanging="360"/>
      </w:pPr>
      <w:r>
        <w:t>realizuje preliminarz RR,</w:t>
      </w:r>
      <w:r>
        <w:rPr>
          <w:color w:val="000000"/>
        </w:rPr>
        <w:t xml:space="preserve"> </w:t>
      </w:r>
    </w:p>
    <w:p w14:paraId="6104296C" w14:textId="77777777" w:rsidR="0073309B" w:rsidRDefault="00744BBB">
      <w:pPr>
        <w:numPr>
          <w:ilvl w:val="1"/>
          <w:numId w:val="15"/>
        </w:numPr>
        <w:ind w:hanging="360"/>
      </w:pPr>
      <w:r>
        <w:t>koordynuje pracami Rad Oddziałowych,</w:t>
      </w:r>
      <w:r>
        <w:rPr>
          <w:color w:val="000000"/>
        </w:rPr>
        <w:t xml:space="preserve"> </w:t>
      </w:r>
    </w:p>
    <w:p w14:paraId="77B61183" w14:textId="77777777" w:rsidR="0073309B" w:rsidRDefault="00744BBB">
      <w:pPr>
        <w:numPr>
          <w:ilvl w:val="1"/>
          <w:numId w:val="15"/>
        </w:numPr>
        <w:ind w:hanging="360"/>
      </w:pPr>
      <w:r>
        <w:t>przygotowuje roczne sprawozdanie z działalności RR,</w:t>
      </w:r>
      <w:r>
        <w:rPr>
          <w:color w:val="000000"/>
        </w:rPr>
        <w:t xml:space="preserve"> </w:t>
      </w:r>
    </w:p>
    <w:p w14:paraId="1ECAC368" w14:textId="77777777" w:rsidR="0073309B" w:rsidRDefault="00744BBB">
      <w:pPr>
        <w:numPr>
          <w:ilvl w:val="1"/>
          <w:numId w:val="15"/>
        </w:numPr>
        <w:spacing w:after="166"/>
        <w:ind w:hanging="360"/>
      </w:pPr>
      <w:r>
        <w:t>reprezentuje RR na zewną</w:t>
      </w:r>
      <w:r>
        <w:t>trz.</w:t>
      </w:r>
      <w:r>
        <w:rPr>
          <w:color w:val="000000"/>
        </w:rPr>
        <w:t xml:space="preserve"> </w:t>
      </w:r>
    </w:p>
    <w:p w14:paraId="63B72726" w14:textId="77777777" w:rsidR="0073309B" w:rsidRDefault="00744BBB">
      <w:pPr>
        <w:numPr>
          <w:ilvl w:val="0"/>
          <w:numId w:val="15"/>
        </w:numPr>
        <w:ind w:hanging="240"/>
      </w:pPr>
      <w:r>
        <w:t>Pracami RR i Prezydium RR kieruje Przewodniczący, a w razie jego nieobecności Wiceprzewodniczący.</w:t>
      </w:r>
      <w:r>
        <w:rPr>
          <w:color w:val="000000"/>
        </w:rPr>
        <w:t xml:space="preserve"> </w:t>
      </w:r>
    </w:p>
    <w:p w14:paraId="0465C9C1" w14:textId="77777777" w:rsidR="0073309B" w:rsidRDefault="00744BBB">
      <w:pPr>
        <w:numPr>
          <w:ilvl w:val="0"/>
          <w:numId w:val="15"/>
        </w:numPr>
        <w:spacing w:after="166"/>
        <w:ind w:hanging="240"/>
      </w:pPr>
      <w:r>
        <w:t>Zadaniem Sekretarza jest prowadzenie korespondencji i dokumentacji RR.</w:t>
      </w:r>
      <w:r>
        <w:rPr>
          <w:color w:val="000000"/>
        </w:rPr>
        <w:t xml:space="preserve"> </w:t>
      </w:r>
    </w:p>
    <w:p w14:paraId="4FF9A8A2" w14:textId="77777777" w:rsidR="0073309B" w:rsidRDefault="00744BBB">
      <w:pPr>
        <w:numPr>
          <w:ilvl w:val="0"/>
          <w:numId w:val="15"/>
        </w:numPr>
        <w:ind w:hanging="240"/>
      </w:pPr>
      <w:r>
        <w:t>Zadaniem Skarbnika jest:</w:t>
      </w:r>
      <w:r>
        <w:rPr>
          <w:color w:val="000000"/>
        </w:rPr>
        <w:t xml:space="preserve"> </w:t>
      </w:r>
    </w:p>
    <w:p w14:paraId="37C73F8B" w14:textId="77777777" w:rsidR="0073309B" w:rsidRDefault="00744BBB">
      <w:pPr>
        <w:numPr>
          <w:ilvl w:val="1"/>
          <w:numId w:val="15"/>
        </w:numPr>
        <w:ind w:hanging="360"/>
      </w:pPr>
      <w:r>
        <w:t>prowadzenie ewidencji dochodów i wydatków RR,</w:t>
      </w:r>
      <w:r>
        <w:rPr>
          <w:color w:val="000000"/>
        </w:rPr>
        <w:t xml:space="preserve"> </w:t>
      </w:r>
    </w:p>
    <w:p w14:paraId="71DD9887" w14:textId="77777777" w:rsidR="0073309B" w:rsidRDefault="00744BBB">
      <w:pPr>
        <w:numPr>
          <w:ilvl w:val="1"/>
          <w:numId w:val="15"/>
        </w:numPr>
        <w:ind w:hanging="360"/>
      </w:pPr>
      <w:r>
        <w:t>prowad</w:t>
      </w:r>
      <w:r>
        <w:t>zenie całokształtu działalności finansowo – gospodarczej RR,</w:t>
      </w:r>
      <w:r>
        <w:rPr>
          <w:color w:val="000000"/>
        </w:rPr>
        <w:t xml:space="preserve"> </w:t>
      </w:r>
    </w:p>
    <w:p w14:paraId="5D31557F" w14:textId="77777777" w:rsidR="0073309B" w:rsidRDefault="00744BBB">
      <w:pPr>
        <w:numPr>
          <w:ilvl w:val="1"/>
          <w:numId w:val="15"/>
        </w:numPr>
        <w:spacing w:after="180"/>
        <w:ind w:hanging="360"/>
      </w:pPr>
      <w:r>
        <w:t>koordynowanie prac skarbników Rad Oddziałowych,</w:t>
      </w:r>
      <w:r>
        <w:rPr>
          <w:color w:val="000000"/>
        </w:rPr>
        <w:t xml:space="preserve"> </w:t>
      </w:r>
    </w:p>
    <w:p w14:paraId="48A9DD0D" w14:textId="77777777" w:rsidR="0073309B" w:rsidRDefault="00744BBB">
      <w:pPr>
        <w:numPr>
          <w:ilvl w:val="1"/>
          <w:numId w:val="15"/>
        </w:numPr>
        <w:spacing w:after="169"/>
        <w:ind w:hanging="360"/>
      </w:pPr>
      <w:r>
        <w:t>akceptowanie i zatwierdzenie do realizacji dokumentów finansowych przedkładanych RR.</w:t>
      </w:r>
      <w:r>
        <w:rPr>
          <w:color w:val="000000"/>
        </w:rPr>
        <w:t xml:space="preserve"> </w:t>
      </w:r>
    </w:p>
    <w:p w14:paraId="3792157D" w14:textId="77777777" w:rsidR="0073309B" w:rsidRDefault="00744BBB">
      <w:pPr>
        <w:numPr>
          <w:ilvl w:val="0"/>
          <w:numId w:val="15"/>
        </w:numPr>
        <w:spacing w:after="148" w:line="323" w:lineRule="auto"/>
        <w:ind w:hanging="240"/>
      </w:pPr>
      <w:r>
        <w:t>Prezydium RR może tworzyć stałe lub doraźne komisje i zespo</w:t>
      </w:r>
      <w:r>
        <w:t>ły robocze spośród swoich członków, członków RR, spośród innych rodziców, osób współdziałających z rodzicami spoza szkoły (jako ekspertów) dla wykonania określonych zadań.</w:t>
      </w:r>
      <w:r>
        <w:rPr>
          <w:color w:val="000000"/>
        </w:rPr>
        <w:t xml:space="preserve"> </w:t>
      </w:r>
      <w:r>
        <w:rPr>
          <w:b/>
        </w:rPr>
        <w:t>§ 20</w:t>
      </w:r>
      <w:r>
        <w:rPr>
          <w:color w:val="000000"/>
        </w:rPr>
        <w:t xml:space="preserve"> </w:t>
      </w:r>
    </w:p>
    <w:p w14:paraId="7A4F271C" w14:textId="77777777" w:rsidR="0073309B" w:rsidRDefault="00744BBB">
      <w:pPr>
        <w:spacing w:after="180"/>
        <w:ind w:left="-5"/>
      </w:pPr>
      <w:r>
        <w:t>1. Do kompetencji Komisji Rewizyjnej należy:</w:t>
      </w:r>
      <w:r>
        <w:rPr>
          <w:color w:val="000000"/>
        </w:rPr>
        <w:t xml:space="preserve"> </w:t>
      </w:r>
    </w:p>
    <w:p w14:paraId="499C610C" w14:textId="77777777" w:rsidR="0073309B" w:rsidRDefault="00744BBB">
      <w:pPr>
        <w:numPr>
          <w:ilvl w:val="0"/>
          <w:numId w:val="16"/>
        </w:numPr>
        <w:ind w:hanging="360"/>
      </w:pPr>
      <w:r>
        <w:t>kontrolowanie, co najmniej raz w roku, całokształtu działalności finansowej Prezydium RR pod względem zgodności z przepisami,</w:t>
      </w:r>
      <w:r>
        <w:rPr>
          <w:color w:val="000000"/>
        </w:rPr>
        <w:t xml:space="preserve"> </w:t>
      </w:r>
    </w:p>
    <w:p w14:paraId="0F43D737" w14:textId="77777777" w:rsidR="0073309B" w:rsidRDefault="00744BBB">
      <w:pPr>
        <w:numPr>
          <w:ilvl w:val="0"/>
          <w:numId w:val="16"/>
        </w:numPr>
        <w:spacing w:after="168"/>
        <w:ind w:hanging="360"/>
      </w:pPr>
      <w:r>
        <w:t>przedstawianie RR informacji i wniosków wynikających z przeprowadzonych kontroli,</w:t>
      </w:r>
      <w:r>
        <w:rPr>
          <w:color w:val="000000"/>
        </w:rPr>
        <w:t xml:space="preserve"> </w:t>
      </w:r>
    </w:p>
    <w:p w14:paraId="38A401E4" w14:textId="77777777" w:rsidR="0073309B" w:rsidRDefault="00744BBB">
      <w:pPr>
        <w:numPr>
          <w:ilvl w:val="0"/>
          <w:numId w:val="16"/>
        </w:numPr>
        <w:ind w:hanging="360"/>
      </w:pPr>
      <w:r>
        <w:t>opiniowanie rocznego sprawozdania finansowego RR,</w:t>
      </w:r>
      <w:r>
        <w:rPr>
          <w:color w:val="000000"/>
        </w:rPr>
        <w:t xml:space="preserve"> </w:t>
      </w:r>
    </w:p>
    <w:p w14:paraId="06E9686A" w14:textId="77777777" w:rsidR="0073309B" w:rsidRDefault="00744BBB">
      <w:pPr>
        <w:numPr>
          <w:ilvl w:val="0"/>
          <w:numId w:val="16"/>
        </w:numPr>
        <w:spacing w:after="44" w:line="411" w:lineRule="auto"/>
        <w:ind w:hanging="360"/>
      </w:pPr>
      <w:r>
        <w:t>wykonywanie innych zadań zleconych przez RR.</w:t>
      </w:r>
      <w:r>
        <w:rPr>
          <w:color w:val="000000"/>
        </w:rPr>
        <w:t xml:space="preserve"> </w:t>
      </w:r>
      <w:r>
        <w:rPr>
          <w:b/>
        </w:rPr>
        <w:t>V Posiedzenia Rady</w:t>
      </w:r>
      <w:r>
        <w:rPr>
          <w:color w:val="000000"/>
        </w:rPr>
        <w:t xml:space="preserve"> </w:t>
      </w:r>
    </w:p>
    <w:p w14:paraId="43576327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21</w:t>
      </w:r>
      <w:r>
        <w:rPr>
          <w:color w:val="000000"/>
        </w:rPr>
        <w:t xml:space="preserve"> </w:t>
      </w:r>
    </w:p>
    <w:p w14:paraId="0A83B54C" w14:textId="77777777" w:rsidR="0073309B" w:rsidRDefault="00744BBB">
      <w:pPr>
        <w:numPr>
          <w:ilvl w:val="0"/>
          <w:numId w:val="17"/>
        </w:numPr>
        <w:ind w:hanging="240"/>
      </w:pPr>
      <w:r>
        <w:t>RR działa poprzez zebrania plenarne oraz organy wewnętrzne zgodnie z ich kompetencjami.</w:t>
      </w:r>
      <w:r>
        <w:rPr>
          <w:color w:val="000000"/>
        </w:rPr>
        <w:t xml:space="preserve"> </w:t>
      </w:r>
    </w:p>
    <w:p w14:paraId="79CEEE30" w14:textId="77777777" w:rsidR="0073309B" w:rsidRDefault="00744BBB">
      <w:pPr>
        <w:numPr>
          <w:ilvl w:val="0"/>
          <w:numId w:val="17"/>
        </w:numPr>
        <w:ind w:hanging="240"/>
      </w:pPr>
      <w:r>
        <w:lastRenderedPageBreak/>
        <w:t>Posiedzenia RR odbywają się w terminach ustal</w:t>
      </w:r>
      <w:r>
        <w:t>onych w rocznym harmonogramie.</w:t>
      </w:r>
      <w:r>
        <w:rPr>
          <w:color w:val="000000"/>
        </w:rPr>
        <w:t xml:space="preserve"> </w:t>
      </w:r>
    </w:p>
    <w:p w14:paraId="12948F84" w14:textId="77777777" w:rsidR="0073309B" w:rsidRDefault="00744BBB">
      <w:pPr>
        <w:numPr>
          <w:ilvl w:val="0"/>
          <w:numId w:val="17"/>
        </w:numPr>
        <w:spacing w:after="163"/>
        <w:ind w:hanging="240"/>
      </w:pPr>
      <w:r>
        <w:t>Zebrania zwyczajne Prezydium RR zwołuje się nie rzadziej niż raz na 2 miesiące w roku szkolnym z tym, że pierwsze zebranie zwołuje Przewodniczący nie później niż do</w:t>
      </w:r>
      <w:r>
        <w:rPr>
          <w:color w:val="000000"/>
        </w:rPr>
        <w:t xml:space="preserve"> </w:t>
      </w:r>
      <w:r>
        <w:t>31. sierpnia każdego roku.</w:t>
      </w:r>
      <w:r>
        <w:rPr>
          <w:color w:val="000000"/>
        </w:rPr>
        <w:t xml:space="preserve"> </w:t>
      </w:r>
    </w:p>
    <w:p w14:paraId="685279F7" w14:textId="77777777" w:rsidR="0073309B" w:rsidRDefault="00744BBB">
      <w:pPr>
        <w:numPr>
          <w:ilvl w:val="0"/>
          <w:numId w:val="17"/>
        </w:numPr>
        <w:spacing w:after="160"/>
        <w:ind w:hanging="240"/>
      </w:pPr>
      <w:r>
        <w:t>Zebrania zwyczajne RR zwołuje się nie rzadziej niż raz na 2 miesiące w roku szkolnym z tym, że pierwsze zebranie zwołuje Przewodniczący nie później niż do 15. października każdego roku.</w:t>
      </w:r>
      <w:r>
        <w:rPr>
          <w:color w:val="000000"/>
        </w:rPr>
        <w:t xml:space="preserve"> </w:t>
      </w:r>
      <w:r>
        <w:t>5. Posiedzenia kontrolne Komisji Rewizyjnej są obligatoryjne przed ple</w:t>
      </w:r>
      <w:r>
        <w:t>narnymi posiedzeniami RR.</w:t>
      </w:r>
      <w:r>
        <w:rPr>
          <w:color w:val="000000"/>
        </w:rPr>
        <w:t xml:space="preserve"> </w:t>
      </w:r>
    </w:p>
    <w:p w14:paraId="3F1DEFB8" w14:textId="77777777" w:rsidR="0073309B" w:rsidRDefault="00744BBB">
      <w:pPr>
        <w:numPr>
          <w:ilvl w:val="0"/>
          <w:numId w:val="18"/>
        </w:numPr>
      </w:pPr>
      <w:r>
        <w:t>Komisja Rewizyjna może zbierać się także z własnej inicjatywy lub na wniosek Prezydium RR, Rady Oddziałowej, dowolnej grupy rodziców, liczącej jednak nie mniej niż 30 osób.</w:t>
      </w:r>
      <w:r>
        <w:rPr>
          <w:color w:val="000000"/>
        </w:rPr>
        <w:t xml:space="preserve"> </w:t>
      </w:r>
    </w:p>
    <w:p w14:paraId="7A822A66" w14:textId="77777777" w:rsidR="0073309B" w:rsidRDefault="00744BBB">
      <w:pPr>
        <w:numPr>
          <w:ilvl w:val="0"/>
          <w:numId w:val="18"/>
        </w:numPr>
        <w:spacing w:after="168"/>
      </w:pPr>
      <w:r>
        <w:t>Ustalenia i wnioski Komisji Rewizyjnej muszą mieć każdo</w:t>
      </w:r>
      <w:r>
        <w:t>razowo formę pisemną i są przedstawiane: plenarnemu posiedzeniu RR, Prezydium RR oraz osobom, które wnioskowały o zwołanie Komisji Rewizyjnej.</w:t>
      </w:r>
      <w:r>
        <w:rPr>
          <w:color w:val="000000"/>
        </w:rPr>
        <w:t xml:space="preserve"> </w:t>
      </w:r>
    </w:p>
    <w:p w14:paraId="6EA192F9" w14:textId="77777777" w:rsidR="0073309B" w:rsidRDefault="00744BBB">
      <w:pPr>
        <w:numPr>
          <w:ilvl w:val="0"/>
          <w:numId w:val="18"/>
        </w:numPr>
      </w:pPr>
      <w:r>
        <w:t>O terminie, miejscu i proponowanym porządku posiedzenia zawiadamia się członków RR co najmniej 7 dni przed plano</w:t>
      </w:r>
      <w:r>
        <w:t>wanym terminem posiedzenia, w sposób zapewniający dotarcie informacji.</w:t>
      </w:r>
      <w:r>
        <w:rPr>
          <w:color w:val="000000"/>
        </w:rPr>
        <w:t xml:space="preserve"> </w:t>
      </w:r>
    </w:p>
    <w:p w14:paraId="4790477A" w14:textId="77777777" w:rsidR="0073309B" w:rsidRDefault="00744BBB">
      <w:pPr>
        <w:numPr>
          <w:ilvl w:val="0"/>
          <w:numId w:val="18"/>
        </w:numPr>
        <w:spacing w:after="163"/>
      </w:pPr>
      <w:r>
        <w:t>W uzasadnionych przypadkach może być zwołane zebranie nadzwyczajne po zawiadomieniu członków RR najpóźniej 1 tydzień przed terminem zebrania.</w:t>
      </w:r>
      <w:r>
        <w:rPr>
          <w:color w:val="000000"/>
        </w:rPr>
        <w:t xml:space="preserve"> </w:t>
      </w:r>
    </w:p>
    <w:p w14:paraId="0512F841" w14:textId="77777777" w:rsidR="0073309B" w:rsidRDefault="00744BBB">
      <w:pPr>
        <w:spacing w:after="172"/>
        <w:ind w:left="-5"/>
      </w:pPr>
      <w:r>
        <w:t>10.W szczególnie uzasadnionych przypadkac</w:t>
      </w:r>
      <w:r>
        <w:t>h posiedzenie RR może być zwołane w trybie pilnym, bez zachowania 7-dniowego terminu.</w:t>
      </w:r>
      <w:r>
        <w:rPr>
          <w:color w:val="000000"/>
        </w:rPr>
        <w:t xml:space="preserve"> </w:t>
      </w:r>
    </w:p>
    <w:p w14:paraId="43CA7C6D" w14:textId="77777777" w:rsidR="0073309B" w:rsidRDefault="00744BBB">
      <w:pPr>
        <w:spacing w:after="0"/>
        <w:ind w:left="-5"/>
      </w:pPr>
      <w:r>
        <w:t xml:space="preserve">11.Posiedzenie RR zwołuje Sekretarz na wniosek Przewodniczącego Prezydium RR, </w:t>
      </w:r>
    </w:p>
    <w:p w14:paraId="4A143EE2" w14:textId="77777777" w:rsidR="0073309B" w:rsidRDefault="00744BBB">
      <w:pPr>
        <w:ind w:left="-5"/>
      </w:pPr>
      <w:r>
        <w:t>Przewodniczącego Komisji Rewizyjnej, Dyrektora, Rady Pedagogicznej lub Samorządu Uczniowskiego.</w:t>
      </w:r>
      <w:r>
        <w:rPr>
          <w:color w:val="000000"/>
        </w:rPr>
        <w:t xml:space="preserve"> </w:t>
      </w:r>
    </w:p>
    <w:p w14:paraId="05BD436A" w14:textId="77777777" w:rsidR="0073309B" w:rsidRDefault="00744BBB">
      <w:pPr>
        <w:ind w:left="-5"/>
      </w:pPr>
      <w:r>
        <w:t>12.Posiedzenie RR może być zwołane przez Przewodniczącego Prezydium RR z jego własnej inicjatywy.</w:t>
      </w:r>
      <w:r>
        <w:rPr>
          <w:color w:val="000000"/>
        </w:rPr>
        <w:t xml:space="preserve"> </w:t>
      </w:r>
    </w:p>
    <w:p w14:paraId="48CFEEC8" w14:textId="77777777" w:rsidR="0073309B" w:rsidRDefault="00744BBB">
      <w:pPr>
        <w:spacing w:after="166"/>
        <w:ind w:left="-5"/>
      </w:pPr>
      <w:r>
        <w:t>13.Posiedzenia RR mogą być również zwoływane w każdym czasie</w:t>
      </w:r>
      <w:r>
        <w:t>, z inicjatywy 1/3 składu RR.</w:t>
      </w:r>
      <w:r>
        <w:rPr>
          <w:color w:val="000000"/>
        </w:rPr>
        <w:t xml:space="preserve"> </w:t>
      </w:r>
    </w:p>
    <w:p w14:paraId="6C084E1D" w14:textId="77777777" w:rsidR="0073309B" w:rsidRDefault="00744BBB">
      <w:pPr>
        <w:ind w:left="-5"/>
      </w:pPr>
      <w:r>
        <w:t>14.W zebraniu RR, Prezydium RR, Komisji Rewizyjnej, Rad Oddziałowych mogą brać udział, z głosem doradczym, zaproszone osoby.</w:t>
      </w:r>
      <w:r>
        <w:rPr>
          <w:color w:val="000000"/>
        </w:rPr>
        <w:t xml:space="preserve"> </w:t>
      </w:r>
    </w:p>
    <w:p w14:paraId="15A9981D" w14:textId="77777777" w:rsidR="0073309B" w:rsidRDefault="00744BBB">
      <w:pPr>
        <w:ind w:left="-5"/>
      </w:pPr>
      <w:r>
        <w:t xml:space="preserve">15.Do posiedzeń Prezydium RR, Rad Oddziałowych oraz Komisji Rewizyjnej przepisy ustępów od 3 do 14 </w:t>
      </w:r>
      <w:r>
        <w:t>§ 21 stosuje się odpowiednio.</w:t>
      </w:r>
      <w:r>
        <w:rPr>
          <w:color w:val="000000"/>
        </w:rPr>
        <w:t xml:space="preserve"> </w:t>
      </w:r>
    </w:p>
    <w:p w14:paraId="263D4177" w14:textId="77777777" w:rsidR="0073309B" w:rsidRDefault="00744BBB">
      <w:pPr>
        <w:spacing w:after="89" w:line="333" w:lineRule="auto"/>
        <w:ind w:left="-15" w:right="100" w:firstLine="4493"/>
      </w:pPr>
      <w:r>
        <w:rPr>
          <w:b/>
        </w:rPr>
        <w:lastRenderedPageBreak/>
        <w:t>§ 22</w:t>
      </w:r>
      <w:r>
        <w:rPr>
          <w:color w:val="000000"/>
        </w:rPr>
        <w:t xml:space="preserve"> </w:t>
      </w:r>
      <w:r>
        <w:t>1. Przygotowanie posiedzenia RR i Prezydium RR jest obowiązkiem Przewodniczącego RR, a w przypadku Komisji Rewizyjnej – Przewodniczącego Komisji Rewizyjnej.</w:t>
      </w:r>
      <w:r>
        <w:rPr>
          <w:color w:val="000000"/>
        </w:rPr>
        <w:t xml:space="preserve"> </w:t>
      </w:r>
    </w:p>
    <w:p w14:paraId="17053D29" w14:textId="77777777" w:rsidR="0073309B" w:rsidRDefault="00744BBB">
      <w:pPr>
        <w:numPr>
          <w:ilvl w:val="0"/>
          <w:numId w:val="19"/>
        </w:numPr>
        <w:spacing w:after="163"/>
      </w:pPr>
      <w:r>
        <w:t xml:space="preserve">Członkowie RR, na 7 dni przed posiedzeniem, otrzymują projekt </w:t>
      </w:r>
      <w:r>
        <w:t>porządku obrad. Projekt porządku zamieszczany jest także na stronie internetowej szkoły.</w:t>
      </w:r>
      <w:r>
        <w:rPr>
          <w:color w:val="000000"/>
        </w:rPr>
        <w:t xml:space="preserve"> </w:t>
      </w:r>
    </w:p>
    <w:p w14:paraId="3F0819F2" w14:textId="77777777" w:rsidR="0073309B" w:rsidRDefault="00744BBB">
      <w:pPr>
        <w:numPr>
          <w:ilvl w:val="0"/>
          <w:numId w:val="19"/>
        </w:numPr>
        <w:spacing w:after="163"/>
      </w:pPr>
      <w:r>
        <w:t>Posiedzenia RR i Prezydium RR prowadzone są przez Przewodniczącego RR, natomiast posiedzenia Komisji Rewizyjnej prowadzone są przez Przewodniczącego Komisji Rewizyjne</w:t>
      </w:r>
      <w:r>
        <w:t>j.</w:t>
      </w:r>
      <w:r>
        <w:rPr>
          <w:color w:val="000000"/>
        </w:rPr>
        <w:t xml:space="preserve"> </w:t>
      </w:r>
    </w:p>
    <w:p w14:paraId="34D840C4" w14:textId="77777777" w:rsidR="0073309B" w:rsidRDefault="00744BBB">
      <w:pPr>
        <w:numPr>
          <w:ilvl w:val="0"/>
          <w:numId w:val="19"/>
        </w:numPr>
        <w:spacing w:after="54" w:line="363" w:lineRule="auto"/>
      </w:pPr>
      <w:r>
        <w:t>W posiedzeniach RR i Prezydium RR może brać udział, z głosem doradczym, Dyrektor lub inne osoby zaproszone przez Przewodniczącego za zgodą lub na wniosek RR.</w:t>
      </w:r>
      <w:r>
        <w:rPr>
          <w:color w:val="000000"/>
        </w:rPr>
        <w:t xml:space="preserve"> </w:t>
      </w:r>
      <w:r>
        <w:t>5. Posiedzenia RR, Prezydium RR oraz Komisji Rewizyjnej są ważne, o ile obecnych jest co najmn</w:t>
      </w:r>
      <w:r>
        <w:t>iej połowa członków RR – z zastosowaniem rozdziału VI, § 24, ust. 2.</w:t>
      </w:r>
      <w:r>
        <w:rPr>
          <w:color w:val="000000"/>
        </w:rPr>
        <w:t xml:space="preserve"> </w:t>
      </w:r>
      <w:r>
        <w:rPr>
          <w:b/>
        </w:rPr>
        <w:t>§ 23</w:t>
      </w:r>
      <w:r>
        <w:rPr>
          <w:color w:val="000000"/>
        </w:rPr>
        <w:t xml:space="preserve"> </w:t>
      </w:r>
    </w:p>
    <w:p w14:paraId="67396F99" w14:textId="77777777" w:rsidR="0073309B" w:rsidRDefault="00744BBB">
      <w:pPr>
        <w:numPr>
          <w:ilvl w:val="0"/>
          <w:numId w:val="20"/>
        </w:numPr>
        <w:ind w:hanging="240"/>
      </w:pPr>
      <w:r>
        <w:t>Posiedzenia RR, Prezydium RR, Komisji Rewizyjnej oraz Rad Oddziałowych są protokołowane.</w:t>
      </w:r>
      <w:r>
        <w:rPr>
          <w:color w:val="000000"/>
        </w:rPr>
        <w:t xml:space="preserve"> </w:t>
      </w:r>
    </w:p>
    <w:p w14:paraId="217B3CF7" w14:textId="77777777" w:rsidR="0073309B" w:rsidRDefault="00744BBB">
      <w:pPr>
        <w:numPr>
          <w:ilvl w:val="0"/>
          <w:numId w:val="20"/>
        </w:numPr>
        <w:ind w:hanging="240"/>
      </w:pPr>
      <w:r>
        <w:t>Protokoły posiedzeń RR są przyjmowane przez RR w drodze głosowania na następnym posiedzeniu</w:t>
      </w:r>
      <w:r>
        <w:t xml:space="preserve"> RR.</w:t>
      </w:r>
      <w:r>
        <w:rPr>
          <w:color w:val="000000"/>
        </w:rPr>
        <w:t xml:space="preserve"> </w:t>
      </w:r>
    </w:p>
    <w:p w14:paraId="0FDE974A" w14:textId="77777777" w:rsidR="0073309B" w:rsidRDefault="00744BBB">
      <w:pPr>
        <w:numPr>
          <w:ilvl w:val="0"/>
          <w:numId w:val="20"/>
        </w:numPr>
        <w:ind w:hanging="240"/>
      </w:pPr>
      <w:r>
        <w:t>Protokoły oraz uchwały podpisują Przewodniczący i Sekretarz.</w:t>
      </w:r>
      <w:r>
        <w:rPr>
          <w:color w:val="000000"/>
        </w:rPr>
        <w:t xml:space="preserve"> </w:t>
      </w:r>
    </w:p>
    <w:p w14:paraId="695EB744" w14:textId="77777777" w:rsidR="0073309B" w:rsidRDefault="00744BBB">
      <w:pPr>
        <w:numPr>
          <w:ilvl w:val="0"/>
          <w:numId w:val="20"/>
        </w:numPr>
        <w:ind w:hanging="240"/>
      </w:pPr>
      <w:r>
        <w:t>RR raz w roku składa ogółowi rodziców uczniów szkoły pisemne sprawozdanie ze swojej działalności wraz z informacją o wynikach działań kontrolnych Komisji Rewizyjnej.</w:t>
      </w:r>
      <w:r>
        <w:rPr>
          <w:color w:val="000000"/>
        </w:rPr>
        <w:t xml:space="preserve"> </w:t>
      </w:r>
    </w:p>
    <w:p w14:paraId="71A98D2F" w14:textId="77777777" w:rsidR="0073309B" w:rsidRDefault="00744BBB">
      <w:pPr>
        <w:numPr>
          <w:ilvl w:val="0"/>
          <w:numId w:val="20"/>
        </w:numPr>
        <w:spacing w:after="166"/>
        <w:ind w:hanging="240"/>
      </w:pPr>
      <w:r>
        <w:t xml:space="preserve">Dokumentacja z pracy </w:t>
      </w:r>
      <w:r>
        <w:t>RR i jej organów wewnętrznych przechowywana jest w sekretariacie szkoły.</w:t>
      </w:r>
      <w:r>
        <w:rPr>
          <w:color w:val="000000"/>
        </w:rPr>
        <w:t xml:space="preserve"> </w:t>
      </w:r>
    </w:p>
    <w:p w14:paraId="109A29FB" w14:textId="77777777" w:rsidR="0073309B" w:rsidRDefault="00744BBB">
      <w:pPr>
        <w:numPr>
          <w:ilvl w:val="0"/>
          <w:numId w:val="20"/>
        </w:numPr>
        <w:ind w:hanging="240"/>
      </w:pPr>
      <w:r>
        <w:t>RR zobowiązana jest do udostępnienia informacji publicznej protokołów posiedzeń, uchwał, korespondencji z Dyrektorem czy innymi organami, jeśli zawierają one informacje dotyczące zad</w:t>
      </w:r>
      <w:r>
        <w:t>ań publicznych w zakresie oświaty.</w:t>
      </w:r>
      <w:r>
        <w:rPr>
          <w:color w:val="000000"/>
        </w:rPr>
        <w:t xml:space="preserve"> </w:t>
      </w:r>
    </w:p>
    <w:p w14:paraId="054936DD" w14:textId="77777777" w:rsidR="0073309B" w:rsidRDefault="00744BBB">
      <w:pPr>
        <w:spacing w:after="220" w:line="259" w:lineRule="auto"/>
        <w:ind w:left="219" w:right="203"/>
        <w:jc w:val="center"/>
      </w:pPr>
      <w:r>
        <w:rPr>
          <w:b/>
        </w:rPr>
        <w:t>VI Podejmowanie uchwał</w:t>
      </w:r>
      <w:r>
        <w:rPr>
          <w:color w:val="000000"/>
        </w:rPr>
        <w:t xml:space="preserve"> </w:t>
      </w:r>
    </w:p>
    <w:p w14:paraId="64CA63FF" w14:textId="77777777" w:rsidR="0073309B" w:rsidRDefault="00744BBB">
      <w:pPr>
        <w:spacing w:after="175" w:line="259" w:lineRule="auto"/>
        <w:ind w:left="219" w:right="202"/>
        <w:jc w:val="center"/>
      </w:pPr>
      <w:r>
        <w:rPr>
          <w:b/>
        </w:rPr>
        <w:t>§ 24</w:t>
      </w:r>
      <w:r>
        <w:rPr>
          <w:color w:val="000000"/>
        </w:rPr>
        <w:t xml:space="preserve"> </w:t>
      </w:r>
    </w:p>
    <w:p w14:paraId="436B11D1" w14:textId="77777777" w:rsidR="0073309B" w:rsidRDefault="00744BBB">
      <w:pPr>
        <w:numPr>
          <w:ilvl w:val="0"/>
          <w:numId w:val="21"/>
        </w:numPr>
        <w:spacing w:after="169"/>
        <w:ind w:hanging="240"/>
      </w:pPr>
      <w:r>
        <w:t>Uchwały RR, Prezydium RR, Komisji Rewizyjnej oraz Rad Oddziałowych podejmowane są w trybie jawnym lub tajnym (na wniosek większości członków RR lub kiedy dotyczą uchwał personalnych).</w:t>
      </w:r>
      <w:r>
        <w:rPr>
          <w:color w:val="000000"/>
        </w:rPr>
        <w:t xml:space="preserve"> </w:t>
      </w:r>
    </w:p>
    <w:p w14:paraId="7D975324" w14:textId="77777777" w:rsidR="0073309B" w:rsidRDefault="00744BBB">
      <w:pPr>
        <w:numPr>
          <w:ilvl w:val="0"/>
          <w:numId w:val="21"/>
        </w:numPr>
        <w:ind w:hanging="240"/>
      </w:pPr>
      <w:r>
        <w:t>Uchwały RR, Prezydium RR, Komisji Rewizyjnej oraz Rad Oddziałowych pode</w:t>
      </w:r>
      <w:r>
        <w:t>jmuje się zwykłą większością głosów:</w:t>
      </w:r>
      <w:r>
        <w:rPr>
          <w:color w:val="000000"/>
        </w:rPr>
        <w:t xml:space="preserve"> </w:t>
      </w:r>
    </w:p>
    <w:p w14:paraId="315D9293" w14:textId="77777777" w:rsidR="0073309B" w:rsidRDefault="00744BBB">
      <w:pPr>
        <w:numPr>
          <w:ilvl w:val="1"/>
          <w:numId w:val="21"/>
        </w:numPr>
        <w:spacing w:after="181"/>
        <w:ind w:hanging="360"/>
      </w:pPr>
      <w:r>
        <w:t>przy obecności 50% jej składu</w:t>
      </w:r>
      <w:r>
        <w:rPr>
          <w:color w:val="000000"/>
        </w:rPr>
        <w:t xml:space="preserve"> </w:t>
      </w:r>
    </w:p>
    <w:p w14:paraId="6DCCED0A" w14:textId="77777777" w:rsidR="0073309B" w:rsidRDefault="00744BBB">
      <w:pPr>
        <w:numPr>
          <w:ilvl w:val="1"/>
          <w:numId w:val="21"/>
        </w:numPr>
        <w:ind w:hanging="360"/>
      </w:pPr>
      <w:r>
        <w:lastRenderedPageBreak/>
        <w:t>zwykłą większością głosów osób obecnych na zebraniu, po upływie 15 min. od rozpoczęcia zebrania.</w:t>
      </w:r>
      <w:r>
        <w:rPr>
          <w:color w:val="000000"/>
        </w:rPr>
        <w:t xml:space="preserve"> </w:t>
      </w:r>
    </w:p>
    <w:p w14:paraId="69AE7817" w14:textId="77777777" w:rsidR="0073309B" w:rsidRDefault="00744BBB">
      <w:pPr>
        <w:numPr>
          <w:ilvl w:val="0"/>
          <w:numId w:val="21"/>
        </w:numPr>
        <w:ind w:hanging="240"/>
      </w:pPr>
      <w:r>
        <w:t>W przypadku równej liczby głosów rozstrzygający jest głos Przewodniczącego.</w:t>
      </w:r>
      <w:r>
        <w:rPr>
          <w:color w:val="000000"/>
        </w:rPr>
        <w:t xml:space="preserve"> </w:t>
      </w:r>
    </w:p>
    <w:p w14:paraId="6541F414" w14:textId="77777777" w:rsidR="0073309B" w:rsidRDefault="00744BBB">
      <w:pPr>
        <w:numPr>
          <w:ilvl w:val="0"/>
          <w:numId w:val="21"/>
        </w:numPr>
        <w:ind w:hanging="240"/>
      </w:pPr>
      <w:r>
        <w:t>Listę uczestników posiedzenia danego organu oraz quorum ustala każdorazowo Sekretarz organu lub Przewodniczący.</w:t>
      </w:r>
      <w:r>
        <w:rPr>
          <w:color w:val="000000"/>
        </w:rPr>
        <w:t xml:space="preserve"> </w:t>
      </w:r>
    </w:p>
    <w:p w14:paraId="2E3D886C" w14:textId="77777777" w:rsidR="0073309B" w:rsidRDefault="00744BBB">
      <w:pPr>
        <w:spacing w:after="147" w:line="324" w:lineRule="auto"/>
        <w:ind w:left="-15" w:right="192" w:firstLine="4493"/>
      </w:pPr>
      <w:r>
        <w:rPr>
          <w:b/>
        </w:rPr>
        <w:t>§ 25</w:t>
      </w:r>
      <w:r>
        <w:rPr>
          <w:color w:val="000000"/>
        </w:rPr>
        <w:t xml:space="preserve"> </w:t>
      </w:r>
      <w:r>
        <w:t>1. Uchwały RR numerowane są w sposób ciągły w danym roku szko</w:t>
      </w:r>
      <w:r>
        <w:t xml:space="preserve">lnym i są protokołowane w </w:t>
      </w:r>
      <w:proofErr w:type="spellStart"/>
      <w:r>
        <w:t>protokolarzu</w:t>
      </w:r>
      <w:proofErr w:type="spellEnd"/>
      <w:r>
        <w:t xml:space="preserve"> RR.</w:t>
      </w:r>
      <w:r>
        <w:rPr>
          <w:color w:val="000000"/>
        </w:rPr>
        <w:t xml:space="preserve"> </w:t>
      </w:r>
    </w:p>
    <w:p w14:paraId="09A752F5" w14:textId="77777777" w:rsidR="0073309B" w:rsidRDefault="00744BBB">
      <w:pPr>
        <w:numPr>
          <w:ilvl w:val="0"/>
          <w:numId w:val="22"/>
        </w:numPr>
        <w:ind w:right="239" w:hanging="240"/>
      </w:pPr>
      <w:r>
        <w:t>Rady Oddziałowe decydują samodzielnie, czy protokołować uchwały.</w:t>
      </w:r>
      <w:r>
        <w:rPr>
          <w:color w:val="000000"/>
        </w:rPr>
        <w:t xml:space="preserve"> </w:t>
      </w:r>
    </w:p>
    <w:p w14:paraId="73262B8F" w14:textId="77777777" w:rsidR="0073309B" w:rsidRDefault="00744BBB">
      <w:pPr>
        <w:numPr>
          <w:ilvl w:val="0"/>
          <w:numId w:val="22"/>
        </w:numPr>
        <w:spacing w:after="2" w:line="449" w:lineRule="auto"/>
        <w:ind w:right="239" w:hanging="240"/>
      </w:pPr>
      <w:r>
        <w:t xml:space="preserve">Za </w:t>
      </w:r>
      <w:proofErr w:type="spellStart"/>
      <w:r>
        <w:t>protokolarz</w:t>
      </w:r>
      <w:proofErr w:type="spellEnd"/>
      <w:r>
        <w:t xml:space="preserve"> RR i jego prawidłowe prowadzenie odpowiada Sekretarz Prezydium RR.</w:t>
      </w:r>
      <w:r>
        <w:rPr>
          <w:color w:val="000000"/>
        </w:rPr>
        <w:t xml:space="preserve"> </w:t>
      </w:r>
      <w:r>
        <w:rPr>
          <w:b/>
        </w:rPr>
        <w:t>§ 26</w:t>
      </w:r>
      <w:r>
        <w:rPr>
          <w:color w:val="000000"/>
        </w:rPr>
        <w:t xml:space="preserve"> </w:t>
      </w:r>
    </w:p>
    <w:p w14:paraId="1A6213BF" w14:textId="77777777" w:rsidR="0073309B" w:rsidRDefault="00744BBB">
      <w:pPr>
        <w:ind w:left="-5"/>
      </w:pPr>
      <w:r>
        <w:t>1. Opinie RR wydawane są w takim samym trybie jak uchwały.</w:t>
      </w:r>
      <w:r>
        <w:rPr>
          <w:color w:val="000000"/>
        </w:rPr>
        <w:t xml:space="preserve"> </w:t>
      </w:r>
    </w:p>
    <w:p w14:paraId="3F9C5789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27</w:t>
      </w:r>
      <w:r>
        <w:rPr>
          <w:color w:val="000000"/>
        </w:rPr>
        <w:t xml:space="preserve"> </w:t>
      </w:r>
    </w:p>
    <w:p w14:paraId="6BD6F1BE" w14:textId="77777777" w:rsidR="0073309B" w:rsidRDefault="00744BBB">
      <w:pPr>
        <w:numPr>
          <w:ilvl w:val="0"/>
          <w:numId w:val="23"/>
        </w:numPr>
        <w:ind w:hanging="240"/>
      </w:pPr>
      <w:r>
        <w:t>Walne zgromadzenie RR upoważnia Prezydium RR do podejmowania decyzji w imieniu RR.</w:t>
      </w:r>
      <w:r>
        <w:rPr>
          <w:color w:val="000000"/>
        </w:rPr>
        <w:t xml:space="preserve"> </w:t>
      </w:r>
    </w:p>
    <w:p w14:paraId="3004F119" w14:textId="77777777" w:rsidR="0073309B" w:rsidRDefault="00744BBB">
      <w:pPr>
        <w:numPr>
          <w:ilvl w:val="0"/>
          <w:numId w:val="23"/>
        </w:numPr>
        <w:ind w:hanging="240"/>
      </w:pPr>
      <w:r>
        <w:t>Walne zgromadzenie upoważnia Przewodniczącego RR i Skarbnika do dysponowania środkami finansowymi.</w:t>
      </w:r>
      <w:r>
        <w:rPr>
          <w:color w:val="000000"/>
        </w:rPr>
        <w:t xml:space="preserve"> </w:t>
      </w:r>
    </w:p>
    <w:p w14:paraId="48A21549" w14:textId="77777777" w:rsidR="0073309B" w:rsidRDefault="00744BBB">
      <w:pPr>
        <w:spacing w:after="220" w:line="259" w:lineRule="auto"/>
        <w:ind w:left="219" w:right="205"/>
        <w:jc w:val="center"/>
      </w:pPr>
      <w:r>
        <w:rPr>
          <w:b/>
        </w:rPr>
        <w:t>VII Prawa i obowiązki członków RR</w:t>
      </w:r>
      <w:r>
        <w:rPr>
          <w:color w:val="000000"/>
        </w:rPr>
        <w:t xml:space="preserve"> </w:t>
      </w:r>
    </w:p>
    <w:p w14:paraId="0D177D1F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28</w:t>
      </w:r>
      <w:r>
        <w:rPr>
          <w:color w:val="000000"/>
        </w:rPr>
        <w:t xml:space="preserve"> </w:t>
      </w:r>
    </w:p>
    <w:p w14:paraId="5927BB71" w14:textId="77777777" w:rsidR="0073309B" w:rsidRDefault="00744BBB">
      <w:pPr>
        <w:numPr>
          <w:ilvl w:val="0"/>
          <w:numId w:val="24"/>
        </w:numPr>
        <w:spacing w:after="143" w:line="328" w:lineRule="auto"/>
        <w:ind w:right="56" w:hanging="240"/>
      </w:pPr>
      <w:r>
        <w:t>Członkowie RR mają prawo:</w:t>
      </w:r>
      <w:r>
        <w:rPr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t>dostępu do wszystkich informacji i dokumentów związanych z organizacją i przebiegiem p</w:t>
      </w:r>
      <w:r>
        <w:t xml:space="preserve">rocesu </w:t>
      </w:r>
      <w:proofErr w:type="spellStart"/>
      <w:r>
        <w:t>dydaktyczno</w:t>
      </w:r>
      <w:proofErr w:type="spellEnd"/>
      <w:r>
        <w:t xml:space="preserve"> – wychowawczo – opiekuńczego, poza informacjami i dokumentami uznanymi za poufne lub dotyczącymi spraw personalnych,</w:t>
      </w:r>
      <w:r>
        <w:rPr>
          <w:color w:val="000000"/>
        </w:rPr>
        <w:t xml:space="preserve"> </w:t>
      </w:r>
    </w:p>
    <w:p w14:paraId="644ECC32" w14:textId="77777777" w:rsidR="0073309B" w:rsidRDefault="00744BBB">
      <w:pPr>
        <w:numPr>
          <w:ilvl w:val="1"/>
          <w:numId w:val="24"/>
        </w:numPr>
        <w:ind w:hanging="360"/>
      </w:pPr>
      <w:r>
        <w:t>wypowiadania swoich opinii we wszystkich sprawach szkoły,</w:t>
      </w:r>
      <w:r>
        <w:rPr>
          <w:color w:val="000000"/>
        </w:rPr>
        <w:t xml:space="preserve"> </w:t>
      </w:r>
    </w:p>
    <w:p w14:paraId="3DFC7474" w14:textId="77777777" w:rsidR="0073309B" w:rsidRDefault="00744BBB">
      <w:pPr>
        <w:numPr>
          <w:ilvl w:val="1"/>
          <w:numId w:val="24"/>
        </w:numPr>
        <w:ind w:hanging="360"/>
      </w:pPr>
      <w:r>
        <w:t>głosowania na równych prawach, we wszystkich decyzjach podej</w:t>
      </w:r>
      <w:r>
        <w:t>mowanych przez RR.</w:t>
      </w:r>
      <w:r>
        <w:rPr>
          <w:color w:val="000000"/>
        </w:rPr>
        <w:t xml:space="preserve"> </w:t>
      </w:r>
    </w:p>
    <w:p w14:paraId="190C5B43" w14:textId="77777777" w:rsidR="0073309B" w:rsidRDefault="00744BBB">
      <w:pPr>
        <w:numPr>
          <w:ilvl w:val="0"/>
          <w:numId w:val="24"/>
        </w:numPr>
        <w:spacing w:after="47" w:line="410" w:lineRule="auto"/>
        <w:ind w:right="56" w:hanging="240"/>
      </w:pPr>
      <w:r>
        <w:t>Członkowie RR mają obowiązek aktywnego uczestniczenia w posiedzeniach i pracach RR.</w:t>
      </w:r>
      <w:r>
        <w:rPr>
          <w:color w:val="000000"/>
        </w:rPr>
        <w:t xml:space="preserve"> </w:t>
      </w:r>
      <w:r>
        <w:rPr>
          <w:b/>
        </w:rPr>
        <w:t>VIII Fundusze RR</w:t>
      </w:r>
      <w:r>
        <w:rPr>
          <w:color w:val="000000"/>
        </w:rPr>
        <w:t xml:space="preserve"> </w:t>
      </w:r>
    </w:p>
    <w:p w14:paraId="0A15DA02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29</w:t>
      </w:r>
      <w:r>
        <w:rPr>
          <w:color w:val="000000"/>
        </w:rPr>
        <w:t xml:space="preserve"> </w:t>
      </w:r>
    </w:p>
    <w:p w14:paraId="035928D7" w14:textId="77777777" w:rsidR="0073309B" w:rsidRDefault="00744BBB">
      <w:pPr>
        <w:numPr>
          <w:ilvl w:val="0"/>
          <w:numId w:val="25"/>
        </w:numPr>
        <w:ind w:hanging="240"/>
      </w:pPr>
      <w:r>
        <w:t>RR może gromadzić fundusze przeznaczone na działalność statutową szkoły z następujących źródeł:</w:t>
      </w:r>
      <w:r>
        <w:rPr>
          <w:color w:val="000000"/>
        </w:rPr>
        <w:t xml:space="preserve"> </w:t>
      </w:r>
    </w:p>
    <w:p w14:paraId="0E8076BB" w14:textId="77777777" w:rsidR="0073309B" w:rsidRDefault="00744BBB">
      <w:pPr>
        <w:numPr>
          <w:ilvl w:val="1"/>
          <w:numId w:val="25"/>
        </w:numPr>
        <w:ind w:hanging="360"/>
      </w:pPr>
      <w:r>
        <w:lastRenderedPageBreak/>
        <w:t>dobrowolnych składek rodziców,</w:t>
      </w:r>
      <w:r>
        <w:rPr>
          <w:color w:val="000000"/>
        </w:rPr>
        <w:t xml:space="preserve"> </w:t>
      </w:r>
    </w:p>
    <w:p w14:paraId="7157A75E" w14:textId="77777777" w:rsidR="0073309B" w:rsidRDefault="00744BBB">
      <w:pPr>
        <w:numPr>
          <w:ilvl w:val="1"/>
          <w:numId w:val="25"/>
        </w:numPr>
        <w:ind w:hanging="360"/>
      </w:pPr>
      <w:r>
        <w:t>darowizny od innych osób fizycznych, organizacji, instytucji i fundacji,</w:t>
      </w:r>
      <w:r>
        <w:rPr>
          <w:color w:val="000000"/>
        </w:rPr>
        <w:t xml:space="preserve"> </w:t>
      </w:r>
    </w:p>
    <w:p w14:paraId="4ABCAD45" w14:textId="77777777" w:rsidR="0073309B" w:rsidRDefault="00744BBB">
      <w:pPr>
        <w:numPr>
          <w:ilvl w:val="1"/>
          <w:numId w:val="25"/>
        </w:numPr>
        <w:ind w:hanging="360"/>
      </w:pPr>
      <w:r>
        <w:t>dochodów z imprez organizowanych przez RR dla mieszkańców środowiska szkoły,</w:t>
      </w:r>
      <w:r>
        <w:rPr>
          <w:color w:val="000000"/>
        </w:rPr>
        <w:t xml:space="preserve"> </w:t>
      </w:r>
    </w:p>
    <w:p w14:paraId="43500E1A" w14:textId="77777777" w:rsidR="0073309B" w:rsidRDefault="00744BBB">
      <w:pPr>
        <w:numPr>
          <w:ilvl w:val="1"/>
          <w:numId w:val="25"/>
        </w:numPr>
        <w:spacing w:after="0" w:line="453" w:lineRule="auto"/>
        <w:ind w:hanging="360"/>
      </w:pPr>
      <w:r>
        <w:t>działalności gospodarczej,</w:t>
      </w:r>
      <w:r>
        <w:rPr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t>odsetek i odpisów bankowych,</w:t>
      </w:r>
      <w:r>
        <w:rPr>
          <w:color w:val="000000"/>
        </w:rPr>
        <w:t xml:space="preserve"> </w:t>
      </w:r>
    </w:p>
    <w:p w14:paraId="7139D3B5" w14:textId="77777777" w:rsidR="0073309B" w:rsidRDefault="00744BBB">
      <w:pPr>
        <w:numPr>
          <w:ilvl w:val="1"/>
          <w:numId w:val="25"/>
        </w:numPr>
        <w:ind w:hanging="360"/>
      </w:pPr>
      <w:r>
        <w:t>innych źródeł.</w:t>
      </w:r>
      <w:r>
        <w:rPr>
          <w:color w:val="000000"/>
        </w:rPr>
        <w:t xml:space="preserve"> </w:t>
      </w:r>
    </w:p>
    <w:p w14:paraId="527BC5E8" w14:textId="1F150EE6" w:rsidR="0073309B" w:rsidRPr="00BD01D6" w:rsidRDefault="00744BBB">
      <w:pPr>
        <w:numPr>
          <w:ilvl w:val="0"/>
          <w:numId w:val="25"/>
        </w:numPr>
        <w:spacing w:after="163"/>
        <w:ind w:hanging="240"/>
      </w:pPr>
      <w:r>
        <w:t>Wysokość składki rodziców ustala na początku każdego roku szkolnego RR w uchwale. Propozycje wysokości składki przedstawia Prezydium RR.</w:t>
      </w:r>
      <w:r>
        <w:rPr>
          <w:color w:val="000000"/>
        </w:rPr>
        <w:t xml:space="preserve"> </w:t>
      </w:r>
    </w:p>
    <w:p w14:paraId="05E9568B" w14:textId="05F107B7" w:rsidR="00BD01D6" w:rsidRDefault="00BD01D6">
      <w:pPr>
        <w:numPr>
          <w:ilvl w:val="0"/>
          <w:numId w:val="25"/>
        </w:numPr>
        <w:spacing w:after="163"/>
        <w:ind w:hanging="240"/>
      </w:pPr>
      <w:r>
        <w:rPr>
          <w:color w:val="000000"/>
        </w:rPr>
        <w:t xml:space="preserve">Wpłaty mogą być dokonywane jednorazowo lub w ratach </w:t>
      </w:r>
    </w:p>
    <w:p w14:paraId="2CDAB9A4" w14:textId="77777777" w:rsidR="0073309B" w:rsidRDefault="00744BBB">
      <w:pPr>
        <w:numPr>
          <w:ilvl w:val="0"/>
          <w:numId w:val="25"/>
        </w:numPr>
        <w:ind w:hanging="240"/>
      </w:pPr>
      <w:r>
        <w:t>Rodzice mogą indywidualnie zadeklarować wyżs</w:t>
      </w:r>
      <w:r>
        <w:t>zą składkę niż ustalona w uchwale.</w:t>
      </w:r>
      <w:r>
        <w:rPr>
          <w:color w:val="000000"/>
        </w:rPr>
        <w:t xml:space="preserve"> </w:t>
      </w:r>
    </w:p>
    <w:p w14:paraId="449FB577" w14:textId="77777777" w:rsidR="00BD01D6" w:rsidRDefault="00744BBB">
      <w:pPr>
        <w:numPr>
          <w:ilvl w:val="0"/>
          <w:numId w:val="25"/>
        </w:numPr>
        <w:ind w:hanging="240"/>
      </w:pPr>
      <w:r>
        <w:t>Składki oraz pozostałe środki pieniężne przechowywane są na rachunku bankowym.</w:t>
      </w:r>
    </w:p>
    <w:p w14:paraId="5E108D70" w14:textId="4D4A5820" w:rsidR="0073309B" w:rsidRDefault="002674C7" w:rsidP="002674C7">
      <w:pPr>
        <w:pStyle w:val="Akapitzlist"/>
        <w:numPr>
          <w:ilvl w:val="0"/>
          <w:numId w:val="25"/>
        </w:numPr>
      </w:pPr>
      <w:r w:rsidRPr="002674C7">
        <w:rPr>
          <w:color w:val="000000"/>
        </w:rPr>
        <w:t>Uczniowie</w:t>
      </w:r>
      <w:r w:rsidR="00477F68" w:rsidRPr="002674C7">
        <w:rPr>
          <w:color w:val="000000"/>
        </w:rPr>
        <w:t xml:space="preserve">, którzy otrzymają </w:t>
      </w:r>
      <w:r w:rsidRPr="002674C7">
        <w:rPr>
          <w:color w:val="000000"/>
        </w:rPr>
        <w:t>świadectwo</w:t>
      </w:r>
      <w:r w:rsidR="00477F68" w:rsidRPr="002674C7">
        <w:rPr>
          <w:color w:val="000000"/>
        </w:rPr>
        <w:t xml:space="preserve"> z wyróżnieniem </w:t>
      </w:r>
      <w:r w:rsidR="00744BBB" w:rsidRPr="002674C7">
        <w:rPr>
          <w:color w:val="000000"/>
        </w:rPr>
        <w:t xml:space="preserve"> </w:t>
      </w:r>
      <w:r w:rsidR="00477F68" w:rsidRPr="002674C7">
        <w:rPr>
          <w:color w:val="000000"/>
        </w:rPr>
        <w:t>za wysokie wyni</w:t>
      </w:r>
      <w:r w:rsidRPr="002674C7">
        <w:rPr>
          <w:color w:val="000000"/>
        </w:rPr>
        <w:t>ki</w:t>
      </w:r>
      <w:r w:rsidR="00477F68" w:rsidRPr="002674C7">
        <w:rPr>
          <w:color w:val="000000"/>
        </w:rPr>
        <w:t xml:space="preserve"> w nauce </w:t>
      </w:r>
      <w:r w:rsidRPr="002674C7">
        <w:rPr>
          <w:color w:val="000000"/>
        </w:rPr>
        <w:t xml:space="preserve"> oraz za zachowaniem wzorow</w:t>
      </w:r>
      <w:r>
        <w:rPr>
          <w:color w:val="000000"/>
        </w:rPr>
        <w:t>ym</w:t>
      </w:r>
      <w:r w:rsidRPr="002674C7">
        <w:rPr>
          <w:color w:val="000000"/>
        </w:rPr>
        <w:t xml:space="preserve"> lub bardzo dobr</w:t>
      </w:r>
      <w:r>
        <w:rPr>
          <w:color w:val="000000"/>
        </w:rPr>
        <w:t>ym otrzymują nagrodę bez względu   na opłacenie składki na RR</w:t>
      </w:r>
    </w:p>
    <w:p w14:paraId="3C0ED8C1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</w:t>
      </w:r>
      <w:r>
        <w:rPr>
          <w:b/>
        </w:rPr>
        <w:t xml:space="preserve"> 30</w:t>
      </w:r>
      <w:r>
        <w:rPr>
          <w:color w:val="000000"/>
        </w:rPr>
        <w:t xml:space="preserve"> </w:t>
      </w:r>
    </w:p>
    <w:p w14:paraId="209E4081" w14:textId="77777777" w:rsidR="0073309B" w:rsidRDefault="00744BBB">
      <w:pPr>
        <w:numPr>
          <w:ilvl w:val="0"/>
          <w:numId w:val="26"/>
        </w:numPr>
        <w:ind w:hanging="240"/>
      </w:pPr>
      <w:r>
        <w:t>Szczegółowe zasady wydatkowania funduszu ustala corocznie RR w planie finansowym wydatków.</w:t>
      </w:r>
      <w:r>
        <w:rPr>
          <w:color w:val="000000"/>
        </w:rPr>
        <w:t xml:space="preserve"> </w:t>
      </w:r>
    </w:p>
    <w:p w14:paraId="721D46EA" w14:textId="77777777" w:rsidR="0073309B" w:rsidRDefault="00744BBB">
      <w:pPr>
        <w:numPr>
          <w:ilvl w:val="0"/>
          <w:numId w:val="26"/>
        </w:numPr>
        <w:spacing w:after="167"/>
        <w:ind w:hanging="240"/>
      </w:pPr>
      <w:r>
        <w:t>Wydatkowanie środków pochodzących ze skład</w:t>
      </w:r>
      <w:r>
        <w:t>ki rodziców odbywa się następująco:</w:t>
      </w:r>
      <w:r>
        <w:rPr>
          <w:color w:val="000000"/>
        </w:rPr>
        <w:t xml:space="preserve"> </w:t>
      </w:r>
    </w:p>
    <w:p w14:paraId="683665BB" w14:textId="77777777" w:rsidR="0073309B" w:rsidRDefault="00744BBB">
      <w:pPr>
        <w:numPr>
          <w:ilvl w:val="1"/>
          <w:numId w:val="26"/>
        </w:numPr>
        <w:spacing w:after="180"/>
        <w:ind w:hanging="360"/>
      </w:pPr>
      <w:r>
        <w:t>90% funduszy jest przekazywane do dyspozycji RR,</w:t>
      </w:r>
      <w:r>
        <w:rPr>
          <w:color w:val="000000"/>
        </w:rPr>
        <w:t xml:space="preserve"> </w:t>
      </w:r>
    </w:p>
    <w:p w14:paraId="09E9B857" w14:textId="77777777" w:rsidR="0073309B" w:rsidRDefault="00744BBB">
      <w:pPr>
        <w:numPr>
          <w:ilvl w:val="1"/>
          <w:numId w:val="26"/>
        </w:numPr>
        <w:spacing w:after="165"/>
        <w:ind w:hanging="360"/>
      </w:pPr>
      <w:r>
        <w:t>10% funduszy zebranych przez rodziców danej klasy do dyspozycji Rady Oddziałowej, po wpłaceniu składki przez 70% rodziców danej klasy (za wyjątkiem osób zwolnionych).</w:t>
      </w:r>
      <w:r>
        <w:rPr>
          <w:color w:val="000000"/>
        </w:rPr>
        <w:t xml:space="preserve"> </w:t>
      </w:r>
    </w:p>
    <w:p w14:paraId="66518951" w14:textId="77777777" w:rsidR="0073309B" w:rsidRDefault="00744BBB">
      <w:pPr>
        <w:numPr>
          <w:ilvl w:val="0"/>
          <w:numId w:val="26"/>
        </w:numPr>
        <w:ind w:hanging="240"/>
      </w:pPr>
      <w:r>
        <w:t>F</w:t>
      </w:r>
      <w:r>
        <w:t>undusze pochodzące z innych źródeł niż składka rodziców mogą być wydatkowane na projekty RR. Sposób ich wydatkowania może być w części lub w całości zależny od życzeń czy wskazań celów osób lub organizacji wpłacających środki na rzecz RR.</w:t>
      </w:r>
      <w:r>
        <w:rPr>
          <w:color w:val="000000"/>
        </w:rPr>
        <w:t xml:space="preserve"> </w:t>
      </w:r>
    </w:p>
    <w:p w14:paraId="610DCC9A" w14:textId="77777777" w:rsidR="0073309B" w:rsidRDefault="00744BBB">
      <w:pPr>
        <w:numPr>
          <w:ilvl w:val="0"/>
          <w:numId w:val="26"/>
        </w:numPr>
        <w:spacing w:after="163"/>
        <w:ind w:hanging="240"/>
      </w:pPr>
      <w:r>
        <w:t>W sytuacji omówi</w:t>
      </w:r>
      <w:r>
        <w:t>onej w ust.3, RR nie może wydatkować środków na inne cele, bez zgody ofiarodawców.</w:t>
      </w:r>
      <w:r>
        <w:rPr>
          <w:color w:val="000000"/>
        </w:rPr>
        <w:t xml:space="preserve"> </w:t>
      </w:r>
    </w:p>
    <w:p w14:paraId="696F2A87" w14:textId="77777777" w:rsidR="0073309B" w:rsidRDefault="00744BBB">
      <w:pPr>
        <w:numPr>
          <w:ilvl w:val="0"/>
          <w:numId w:val="26"/>
        </w:numPr>
        <w:ind w:hanging="240"/>
      </w:pPr>
      <w:r>
        <w:t>Środki trwałe, przedmioty nietrwałe i artykuły tzw. drobne przekazywane są szkole protokolarnie.</w:t>
      </w:r>
      <w:r>
        <w:rPr>
          <w:color w:val="000000"/>
        </w:rPr>
        <w:t xml:space="preserve"> </w:t>
      </w:r>
    </w:p>
    <w:p w14:paraId="68BF5D2C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31</w:t>
      </w:r>
      <w:r>
        <w:rPr>
          <w:color w:val="000000"/>
        </w:rPr>
        <w:t xml:space="preserve"> </w:t>
      </w:r>
    </w:p>
    <w:p w14:paraId="106662EA" w14:textId="77777777" w:rsidR="0073309B" w:rsidRDefault="00744BBB">
      <w:pPr>
        <w:numPr>
          <w:ilvl w:val="0"/>
          <w:numId w:val="27"/>
        </w:numPr>
        <w:ind w:hanging="240"/>
      </w:pPr>
      <w:r>
        <w:t>Fundusze, o których mowa, mogą być wydatkowane na:</w:t>
      </w:r>
      <w:r>
        <w:rPr>
          <w:color w:val="000000"/>
        </w:rPr>
        <w:t xml:space="preserve"> </w:t>
      </w:r>
    </w:p>
    <w:p w14:paraId="42ED5D23" w14:textId="77777777" w:rsidR="0073309B" w:rsidRDefault="00744BBB">
      <w:pPr>
        <w:numPr>
          <w:ilvl w:val="1"/>
          <w:numId w:val="27"/>
        </w:numPr>
        <w:spacing w:after="168"/>
        <w:ind w:hanging="360"/>
      </w:pPr>
      <w:r>
        <w:lastRenderedPageBreak/>
        <w:t>wspieranie celów</w:t>
      </w:r>
      <w:r>
        <w:t xml:space="preserve"> statutowych szkoły,</w:t>
      </w:r>
      <w:r>
        <w:rPr>
          <w:color w:val="000000"/>
        </w:rPr>
        <w:t xml:space="preserve"> </w:t>
      </w:r>
    </w:p>
    <w:p w14:paraId="271ACF0C" w14:textId="77777777" w:rsidR="0073309B" w:rsidRDefault="00744BBB">
      <w:pPr>
        <w:numPr>
          <w:ilvl w:val="1"/>
          <w:numId w:val="27"/>
        </w:numPr>
        <w:ind w:hanging="360"/>
      </w:pPr>
      <w:r>
        <w:t>udzielanie szkole pomocy materialnej,</w:t>
      </w:r>
      <w:r>
        <w:rPr>
          <w:color w:val="000000"/>
        </w:rPr>
        <w:t xml:space="preserve"> </w:t>
      </w:r>
    </w:p>
    <w:p w14:paraId="4A85D633" w14:textId="77777777" w:rsidR="0073309B" w:rsidRDefault="00744BBB">
      <w:pPr>
        <w:numPr>
          <w:ilvl w:val="1"/>
          <w:numId w:val="27"/>
        </w:numPr>
        <w:spacing w:after="180"/>
        <w:ind w:hanging="360"/>
      </w:pPr>
      <w:r>
        <w:t>dofinansowanie konkursów i imprez szkolnych,</w:t>
      </w:r>
      <w:r>
        <w:rPr>
          <w:color w:val="000000"/>
        </w:rPr>
        <w:t xml:space="preserve"> </w:t>
      </w:r>
    </w:p>
    <w:p w14:paraId="0B775060" w14:textId="77777777" w:rsidR="0073309B" w:rsidRDefault="00744BBB">
      <w:pPr>
        <w:numPr>
          <w:ilvl w:val="1"/>
          <w:numId w:val="27"/>
        </w:numPr>
        <w:ind w:hanging="360"/>
      </w:pPr>
      <w:r>
        <w:t>nagrody rzeczowe dla wyróżniających się uczniów, laureatów konkursów szkolnych i imprez sportowych,</w:t>
      </w:r>
      <w:r>
        <w:rPr>
          <w:color w:val="000000"/>
        </w:rPr>
        <w:t xml:space="preserve"> </w:t>
      </w:r>
    </w:p>
    <w:p w14:paraId="7B533149" w14:textId="77777777" w:rsidR="0073309B" w:rsidRDefault="00744BBB">
      <w:pPr>
        <w:numPr>
          <w:ilvl w:val="1"/>
          <w:numId w:val="27"/>
        </w:numPr>
        <w:spacing w:after="168"/>
        <w:ind w:hanging="360"/>
      </w:pPr>
      <w:r>
        <w:t>poprawę bazy materialnej szkoły,</w:t>
      </w:r>
      <w:r>
        <w:rPr>
          <w:color w:val="000000"/>
        </w:rPr>
        <w:t xml:space="preserve"> </w:t>
      </w:r>
    </w:p>
    <w:p w14:paraId="4196C97C" w14:textId="77777777" w:rsidR="0073309B" w:rsidRDefault="00744BBB">
      <w:pPr>
        <w:numPr>
          <w:ilvl w:val="1"/>
          <w:numId w:val="27"/>
        </w:numPr>
        <w:ind w:hanging="360"/>
      </w:pPr>
      <w:r>
        <w:t>dofinansowanie wycieczek szkolnych,</w:t>
      </w:r>
      <w:r>
        <w:rPr>
          <w:color w:val="000000"/>
        </w:rPr>
        <w:t xml:space="preserve"> </w:t>
      </w:r>
    </w:p>
    <w:p w14:paraId="50BC7F93" w14:textId="77777777" w:rsidR="0073309B" w:rsidRDefault="00744BBB">
      <w:pPr>
        <w:numPr>
          <w:ilvl w:val="1"/>
          <w:numId w:val="27"/>
        </w:numPr>
        <w:spacing w:after="167"/>
        <w:ind w:hanging="360"/>
      </w:pPr>
      <w:r>
        <w:t>finansowanie własnych projektów i działalności RR i jej organów,</w:t>
      </w:r>
      <w:r>
        <w:rPr>
          <w:color w:val="000000"/>
        </w:rPr>
        <w:t xml:space="preserve"> </w:t>
      </w:r>
    </w:p>
    <w:p w14:paraId="6A7708F6" w14:textId="77777777" w:rsidR="0073309B" w:rsidRDefault="00744BBB">
      <w:pPr>
        <w:numPr>
          <w:ilvl w:val="1"/>
          <w:numId w:val="27"/>
        </w:numPr>
        <w:ind w:hanging="360"/>
      </w:pPr>
      <w:r>
        <w:t xml:space="preserve">udzielanie pomocy </w:t>
      </w:r>
      <w:r>
        <w:t>finansowej uczniom w sytuacjach losowych,</w:t>
      </w:r>
      <w:r>
        <w:rPr>
          <w:color w:val="000000"/>
        </w:rPr>
        <w:t xml:space="preserve"> </w:t>
      </w:r>
    </w:p>
    <w:p w14:paraId="739FA80C" w14:textId="77777777" w:rsidR="0073309B" w:rsidRDefault="00744BBB">
      <w:pPr>
        <w:numPr>
          <w:ilvl w:val="1"/>
          <w:numId w:val="27"/>
        </w:numPr>
        <w:ind w:hanging="360"/>
      </w:pPr>
      <w:r>
        <w:t>inne cele realizowane uchwałą RR.</w:t>
      </w:r>
      <w:r>
        <w:rPr>
          <w:color w:val="000000"/>
        </w:rPr>
        <w:t xml:space="preserve"> </w:t>
      </w:r>
    </w:p>
    <w:p w14:paraId="4EFEB6AA" w14:textId="77777777" w:rsidR="0073309B" w:rsidRDefault="00744BBB">
      <w:pPr>
        <w:numPr>
          <w:ilvl w:val="0"/>
          <w:numId w:val="27"/>
        </w:numPr>
        <w:spacing w:after="174"/>
        <w:ind w:hanging="240"/>
      </w:pPr>
      <w:r>
        <w:t>Pisemne wnioski o środki z funduszu RR mogą składać:</w:t>
      </w:r>
      <w:r>
        <w:rPr>
          <w:color w:val="000000"/>
        </w:rPr>
        <w:t xml:space="preserve"> </w:t>
      </w:r>
    </w:p>
    <w:p w14:paraId="1CB27D96" w14:textId="77777777" w:rsidR="0073309B" w:rsidRDefault="00744BBB">
      <w:pPr>
        <w:numPr>
          <w:ilvl w:val="1"/>
          <w:numId w:val="27"/>
        </w:numPr>
        <w:spacing w:after="171"/>
        <w:ind w:hanging="360"/>
      </w:pPr>
      <w:r>
        <w:t>Dyrektor,</w:t>
      </w:r>
      <w:r>
        <w:rPr>
          <w:color w:val="000000"/>
        </w:rPr>
        <w:t xml:space="preserve"> </w:t>
      </w:r>
    </w:p>
    <w:p w14:paraId="0688B791" w14:textId="77777777" w:rsidR="0073309B" w:rsidRDefault="00744BBB">
      <w:pPr>
        <w:numPr>
          <w:ilvl w:val="1"/>
          <w:numId w:val="27"/>
        </w:numPr>
        <w:ind w:hanging="360"/>
      </w:pPr>
      <w:r>
        <w:t>Rada Pedagogiczna,</w:t>
      </w:r>
      <w:r>
        <w:rPr>
          <w:color w:val="000000"/>
        </w:rPr>
        <w:t xml:space="preserve"> </w:t>
      </w:r>
    </w:p>
    <w:p w14:paraId="45F6E182" w14:textId="77777777" w:rsidR="0073309B" w:rsidRDefault="00744BBB">
      <w:pPr>
        <w:numPr>
          <w:ilvl w:val="1"/>
          <w:numId w:val="27"/>
        </w:numPr>
        <w:ind w:hanging="360"/>
      </w:pPr>
      <w:r>
        <w:t>Rady Oddziałowe,</w:t>
      </w:r>
      <w:r>
        <w:rPr>
          <w:color w:val="000000"/>
        </w:rPr>
        <w:t xml:space="preserve"> </w:t>
      </w:r>
    </w:p>
    <w:p w14:paraId="2B361C08" w14:textId="77777777" w:rsidR="0073309B" w:rsidRDefault="00744BBB">
      <w:pPr>
        <w:numPr>
          <w:ilvl w:val="1"/>
          <w:numId w:val="27"/>
        </w:numPr>
        <w:ind w:hanging="360"/>
      </w:pPr>
      <w:r>
        <w:t>Samorząd Uczniowski.</w:t>
      </w:r>
      <w:r>
        <w:rPr>
          <w:color w:val="000000"/>
        </w:rPr>
        <w:t xml:space="preserve"> </w:t>
      </w:r>
    </w:p>
    <w:p w14:paraId="55DE36A5" w14:textId="77777777" w:rsidR="0073309B" w:rsidRDefault="00744BBB">
      <w:pPr>
        <w:spacing w:after="175" w:line="259" w:lineRule="auto"/>
        <w:ind w:left="219" w:right="202"/>
        <w:jc w:val="center"/>
      </w:pPr>
      <w:r>
        <w:rPr>
          <w:b/>
        </w:rPr>
        <w:t>§ 32</w:t>
      </w:r>
      <w:r>
        <w:rPr>
          <w:color w:val="000000"/>
        </w:rPr>
        <w:t xml:space="preserve"> </w:t>
      </w:r>
    </w:p>
    <w:p w14:paraId="48E34CAE" w14:textId="77777777" w:rsidR="0073309B" w:rsidRDefault="00744BBB">
      <w:pPr>
        <w:numPr>
          <w:ilvl w:val="0"/>
          <w:numId w:val="28"/>
        </w:numPr>
        <w:spacing w:after="166"/>
        <w:ind w:hanging="240"/>
      </w:pPr>
      <w:r>
        <w:t>RR ma wydzielone konto bankowe.</w:t>
      </w:r>
      <w:r>
        <w:rPr>
          <w:color w:val="000000"/>
        </w:rPr>
        <w:t xml:space="preserve"> </w:t>
      </w:r>
    </w:p>
    <w:p w14:paraId="530188E6" w14:textId="77777777" w:rsidR="0073309B" w:rsidRDefault="00744BBB">
      <w:pPr>
        <w:numPr>
          <w:ilvl w:val="0"/>
          <w:numId w:val="28"/>
        </w:numPr>
        <w:spacing w:after="192"/>
        <w:ind w:hanging="240"/>
      </w:pPr>
      <w:r>
        <w:t>Prezydium RR z</w:t>
      </w:r>
      <w:r>
        <w:t>akłada w banku rachunek rozliczeniowy w celu przechowywania na nim środków oraz dokonywania bieżących wpłat i przelewów.</w:t>
      </w:r>
      <w:r>
        <w:rPr>
          <w:color w:val="000000"/>
        </w:rPr>
        <w:t xml:space="preserve"> </w:t>
      </w:r>
    </w:p>
    <w:p w14:paraId="7CEDC9A6" w14:textId="77777777" w:rsidR="0073309B" w:rsidRDefault="00744BBB">
      <w:pPr>
        <w:numPr>
          <w:ilvl w:val="0"/>
          <w:numId w:val="28"/>
        </w:numPr>
        <w:spacing w:after="165"/>
        <w:ind w:hanging="240"/>
      </w:pPr>
      <w:r>
        <w:t>Do założenia i likwidacji tego rachunku bankowego oraz dysponowania funduszami na tym rachunku są uprawnione osoby posiadające pisemne upoważnienie udzielone przez RR.</w:t>
      </w:r>
      <w:r>
        <w:rPr>
          <w:color w:val="000000"/>
        </w:rPr>
        <w:t xml:space="preserve"> </w:t>
      </w:r>
    </w:p>
    <w:p w14:paraId="495DED4D" w14:textId="77777777" w:rsidR="0073309B" w:rsidRDefault="00744BBB">
      <w:pPr>
        <w:numPr>
          <w:ilvl w:val="0"/>
          <w:numId w:val="28"/>
        </w:numPr>
        <w:spacing w:after="163"/>
        <w:ind w:hanging="240"/>
      </w:pPr>
      <w:r>
        <w:t>Środkami zgromadzonymi na koncie dysponuje RR poprzez dwie upoważnione osoby: Przewodni</w:t>
      </w:r>
      <w:r>
        <w:t>czącego i Skarbnika.</w:t>
      </w:r>
      <w:r>
        <w:rPr>
          <w:color w:val="000000"/>
        </w:rPr>
        <w:t xml:space="preserve"> </w:t>
      </w:r>
    </w:p>
    <w:p w14:paraId="33657086" w14:textId="77777777" w:rsidR="0073309B" w:rsidRDefault="00744BBB">
      <w:pPr>
        <w:numPr>
          <w:ilvl w:val="0"/>
          <w:numId w:val="28"/>
        </w:numPr>
        <w:spacing w:after="163"/>
        <w:ind w:hanging="240"/>
      </w:pPr>
      <w:r>
        <w:t>Skarbnik może dysponować zgromadzonymi na koncie środkami RR po wcześniejszej konsultacji z Przewodniczącym RR.</w:t>
      </w:r>
      <w:r>
        <w:rPr>
          <w:color w:val="000000"/>
        </w:rPr>
        <w:t xml:space="preserve"> </w:t>
      </w:r>
    </w:p>
    <w:p w14:paraId="559A9E71" w14:textId="77777777" w:rsidR="0073309B" w:rsidRDefault="00744BBB">
      <w:pPr>
        <w:numPr>
          <w:ilvl w:val="0"/>
          <w:numId w:val="28"/>
        </w:numPr>
        <w:ind w:hanging="240"/>
      </w:pPr>
      <w:r>
        <w:t xml:space="preserve">Skarbnik zobowiązany jest do przeprowadzenia raz na kwartał kontroli wykonanych przelewów bankowych z systemu bankowości </w:t>
      </w:r>
      <w:r>
        <w:t>elektronicznej. Terminy kontroli ustala z Przewodniczącym RR.</w:t>
      </w:r>
      <w:r>
        <w:rPr>
          <w:color w:val="000000"/>
        </w:rPr>
        <w:t xml:space="preserve"> </w:t>
      </w:r>
    </w:p>
    <w:p w14:paraId="27BD461F" w14:textId="77777777" w:rsidR="0073309B" w:rsidRDefault="00744BBB">
      <w:pPr>
        <w:spacing w:after="149" w:line="324" w:lineRule="auto"/>
        <w:ind w:left="-15" w:right="933" w:firstLine="4493"/>
      </w:pPr>
      <w:r>
        <w:rPr>
          <w:b/>
        </w:rPr>
        <w:lastRenderedPageBreak/>
        <w:t>§ 33</w:t>
      </w:r>
      <w:r>
        <w:rPr>
          <w:color w:val="000000"/>
        </w:rPr>
        <w:t xml:space="preserve"> </w:t>
      </w:r>
      <w:r>
        <w:t>1. Podstawą działalności finansowej RR jest roczny preliminarz zgodny z Regulaminem Finansowym RR.</w:t>
      </w:r>
      <w:r>
        <w:rPr>
          <w:color w:val="000000"/>
        </w:rPr>
        <w:t xml:space="preserve"> </w:t>
      </w:r>
    </w:p>
    <w:p w14:paraId="2337CA69" w14:textId="77777777" w:rsidR="0073309B" w:rsidRDefault="00744BBB">
      <w:pPr>
        <w:numPr>
          <w:ilvl w:val="0"/>
          <w:numId w:val="29"/>
        </w:numPr>
        <w:spacing w:after="166"/>
        <w:ind w:hanging="240"/>
      </w:pPr>
      <w:r>
        <w:t>Działalność finansowa RR odbywa się zgodnie z przepisami o rachunkowości.</w:t>
      </w:r>
      <w:r>
        <w:rPr>
          <w:color w:val="000000"/>
        </w:rPr>
        <w:t xml:space="preserve"> </w:t>
      </w:r>
    </w:p>
    <w:p w14:paraId="2E5CEBFF" w14:textId="77777777" w:rsidR="0073309B" w:rsidRDefault="00744BBB">
      <w:pPr>
        <w:numPr>
          <w:ilvl w:val="0"/>
          <w:numId w:val="29"/>
        </w:numPr>
        <w:ind w:hanging="240"/>
      </w:pPr>
      <w:r>
        <w:t>W działalnośc</w:t>
      </w:r>
      <w:r>
        <w:t>i finansowej RR kieruje się zasadami celowego i oszczędnego gospodarowania środkami.</w:t>
      </w:r>
      <w:r>
        <w:rPr>
          <w:color w:val="000000"/>
        </w:rPr>
        <w:t xml:space="preserve"> </w:t>
      </w:r>
    </w:p>
    <w:p w14:paraId="3DD664E9" w14:textId="77777777" w:rsidR="0073309B" w:rsidRDefault="00744BBB">
      <w:pPr>
        <w:numPr>
          <w:ilvl w:val="0"/>
          <w:numId w:val="29"/>
        </w:numPr>
        <w:spacing w:after="163"/>
        <w:ind w:hanging="240"/>
      </w:pPr>
      <w:r>
        <w:t>Do obsługi księgowo – rachunkowej funduszu RR, RR może zatrudnić odpowiednią osobę (księgową RR). Wynagrodzenie dla księgowej ustala się na zebraniu RR.</w:t>
      </w:r>
      <w:r>
        <w:rPr>
          <w:color w:val="000000"/>
        </w:rPr>
        <w:t xml:space="preserve"> </w:t>
      </w:r>
    </w:p>
    <w:p w14:paraId="64EA1F3A" w14:textId="77777777" w:rsidR="0073309B" w:rsidRDefault="00744BBB">
      <w:pPr>
        <w:numPr>
          <w:ilvl w:val="0"/>
          <w:numId w:val="29"/>
        </w:numPr>
        <w:ind w:hanging="240"/>
      </w:pPr>
      <w:r>
        <w:t>Dokumenty finans</w:t>
      </w:r>
      <w:r>
        <w:t>owe przed zaksięgowaniem zatwierdza Skarbnik RR w porozumieniu z Przewodniczącym RR.</w:t>
      </w:r>
      <w:r>
        <w:rPr>
          <w:color w:val="000000"/>
        </w:rPr>
        <w:t xml:space="preserve"> </w:t>
      </w:r>
    </w:p>
    <w:p w14:paraId="04BCD315" w14:textId="77777777" w:rsidR="0073309B" w:rsidRDefault="00744BBB">
      <w:pPr>
        <w:numPr>
          <w:ilvl w:val="0"/>
          <w:numId w:val="29"/>
        </w:numPr>
        <w:ind w:hanging="240"/>
      </w:pPr>
      <w:r>
        <w:t>Szczegółowe informacje zawarte są w Regulaminie Finansowym RR.</w:t>
      </w:r>
      <w:r>
        <w:rPr>
          <w:color w:val="000000"/>
        </w:rPr>
        <w:t xml:space="preserve"> </w:t>
      </w:r>
    </w:p>
    <w:p w14:paraId="5AFA8C64" w14:textId="77777777" w:rsidR="0073309B" w:rsidRDefault="00744BBB">
      <w:pPr>
        <w:spacing w:after="0" w:line="440" w:lineRule="auto"/>
        <w:ind w:left="219" w:right="142"/>
        <w:jc w:val="center"/>
      </w:pPr>
      <w:r>
        <w:rPr>
          <w:b/>
        </w:rPr>
        <w:t>IX Wybór przedstawicieli RR do komisji konkursowej na stanowisko dyrektora szkoły</w:t>
      </w:r>
      <w:r>
        <w:rPr>
          <w:color w:val="000000"/>
        </w:rPr>
        <w:t xml:space="preserve"> </w:t>
      </w:r>
      <w:r>
        <w:rPr>
          <w:b/>
        </w:rPr>
        <w:t>§ 34</w:t>
      </w:r>
      <w:r>
        <w:rPr>
          <w:color w:val="000000"/>
        </w:rPr>
        <w:t xml:space="preserve"> </w:t>
      </w:r>
    </w:p>
    <w:p w14:paraId="58E8C845" w14:textId="77777777" w:rsidR="0073309B" w:rsidRDefault="00744BBB">
      <w:pPr>
        <w:numPr>
          <w:ilvl w:val="0"/>
          <w:numId w:val="30"/>
        </w:numPr>
        <w:spacing w:after="168"/>
      </w:pPr>
      <w:r>
        <w:t xml:space="preserve">Zgodnie z art. 63 </w:t>
      </w:r>
      <w:r>
        <w:t>ust. 14 pkt 2 ustawy z 14 grudnia 2016r. Prawo oświatowe (Dz.U. z 2017 r. poz.59) w celu przeprowadzenia konkursu organ prowadzący szkołę powołuje w skład komisji konkursowej dwóch przedstawicieli RR.</w:t>
      </w:r>
      <w:r>
        <w:rPr>
          <w:color w:val="000000"/>
        </w:rPr>
        <w:t xml:space="preserve"> </w:t>
      </w:r>
    </w:p>
    <w:p w14:paraId="7557E724" w14:textId="77777777" w:rsidR="0073309B" w:rsidRDefault="00744BBB">
      <w:pPr>
        <w:numPr>
          <w:ilvl w:val="0"/>
          <w:numId w:val="30"/>
        </w:numPr>
        <w:spacing w:after="163"/>
      </w:pPr>
      <w:r>
        <w:t>Art. 63 ust. 17 pkt 2 z 14 grudnia 2016r. Prawo oświat</w:t>
      </w:r>
      <w:r>
        <w:t>owe (Dz.U. z 2017 r. poz.59) podaje, że dwóch przedstawicieli RR wyłania się spośród RR.</w:t>
      </w:r>
      <w:r>
        <w:rPr>
          <w:color w:val="000000"/>
        </w:rPr>
        <w:t xml:space="preserve"> </w:t>
      </w:r>
    </w:p>
    <w:p w14:paraId="484B3562" w14:textId="77777777" w:rsidR="0073309B" w:rsidRDefault="00744BBB">
      <w:pPr>
        <w:numPr>
          <w:ilvl w:val="0"/>
          <w:numId w:val="30"/>
        </w:numPr>
      </w:pPr>
      <w:r>
        <w:t>Uwzględniając fakt, że żaden przepis prawa nie określa wprost w jaki sposób wybierani są przedstawiciele rodziców oraz biorąc pod uwagę fakt, że w przytoczonym artyku</w:t>
      </w:r>
      <w:r>
        <w:t>le jest mowa o przedstawicielach RR, nie zaś członkach Prezydium RR, ustala się:</w:t>
      </w:r>
      <w:r>
        <w:rPr>
          <w:color w:val="000000"/>
        </w:rPr>
        <w:t xml:space="preserve"> </w:t>
      </w:r>
    </w:p>
    <w:p w14:paraId="084BBA43" w14:textId="77777777" w:rsidR="0073309B" w:rsidRDefault="00744BBB">
      <w:pPr>
        <w:numPr>
          <w:ilvl w:val="1"/>
          <w:numId w:val="30"/>
        </w:numPr>
        <w:ind w:hanging="360"/>
      </w:pPr>
      <w:r>
        <w:t>przedstawicieli RR do komisji konkursowej na dyrektora szkoły należy wybrać spośród Przewodniczących Rad Oddziałowych, którzy tworzą RR, drogą jawnego lub tajnego głosowania,</w:t>
      </w:r>
      <w:r>
        <w:rPr>
          <w:color w:val="000000"/>
        </w:rPr>
        <w:t xml:space="preserve"> </w:t>
      </w:r>
    </w:p>
    <w:p w14:paraId="5C353EA8" w14:textId="77777777" w:rsidR="0073309B" w:rsidRDefault="00744BBB">
      <w:pPr>
        <w:numPr>
          <w:ilvl w:val="1"/>
          <w:numId w:val="30"/>
        </w:numPr>
        <w:spacing w:after="180"/>
        <w:ind w:hanging="360"/>
      </w:pPr>
      <w:r>
        <w:t>decyzja o przeprowadzeniu tajnych wyborów powinna być przegłosowana,</w:t>
      </w:r>
      <w:r>
        <w:rPr>
          <w:color w:val="000000"/>
        </w:rPr>
        <w:t xml:space="preserve"> </w:t>
      </w:r>
    </w:p>
    <w:p w14:paraId="01B19438" w14:textId="77777777" w:rsidR="0073309B" w:rsidRDefault="00744BBB">
      <w:pPr>
        <w:numPr>
          <w:ilvl w:val="1"/>
          <w:numId w:val="30"/>
        </w:numPr>
        <w:ind w:hanging="360"/>
      </w:pPr>
      <w:r>
        <w:t>w przypadk</w:t>
      </w:r>
      <w:r>
        <w:t>u wyborów tajnych Przewodniczący RR przeprowadza wybory w trybie określonym w § 15 ust. 2-8,</w:t>
      </w:r>
      <w:r>
        <w:rPr>
          <w:color w:val="000000"/>
        </w:rPr>
        <w:t xml:space="preserve"> </w:t>
      </w:r>
    </w:p>
    <w:p w14:paraId="148FCC03" w14:textId="2479CFFF" w:rsidR="0073309B" w:rsidRDefault="00744BBB">
      <w:pPr>
        <w:numPr>
          <w:ilvl w:val="1"/>
          <w:numId w:val="30"/>
        </w:numPr>
        <w:spacing w:after="182"/>
        <w:ind w:hanging="360"/>
      </w:pPr>
      <w:r>
        <w:t>przy podawaniu kandydatur członków komisji konkursowej należy uwzględnić fakt, ze w skład komisji konkursowej powinien wchodzić rodzic, którego dziecko pozostanie</w:t>
      </w:r>
      <w:r>
        <w:t xml:space="preserve"> w szkole co najmniej </w:t>
      </w:r>
      <w:r w:rsidR="002674C7">
        <w:t>3</w:t>
      </w:r>
      <w:r>
        <w:t xml:space="preserve"> lat</w:t>
      </w:r>
      <w:r w:rsidR="008D58BE">
        <w:t>a</w:t>
      </w:r>
      <w:r>
        <w:rPr>
          <w:color w:val="000000"/>
        </w:rPr>
        <w:t xml:space="preserve"> </w:t>
      </w:r>
    </w:p>
    <w:p w14:paraId="01BA357A" w14:textId="77777777" w:rsidR="002674C7" w:rsidRPr="002674C7" w:rsidRDefault="00744BBB">
      <w:pPr>
        <w:numPr>
          <w:ilvl w:val="1"/>
          <w:numId w:val="30"/>
        </w:numPr>
        <w:ind w:hanging="360"/>
      </w:pPr>
      <w:r>
        <w:t xml:space="preserve">w związku z powyższym kandydatami na członków komisji konkursowej powinni być rodzice, których dzieci uczęszczają do klas 0 lub klas 1 – </w:t>
      </w:r>
      <w:r w:rsidR="002674C7">
        <w:t>5</w:t>
      </w:r>
      <w:r>
        <w:t>.</w:t>
      </w:r>
      <w:r>
        <w:rPr>
          <w:color w:val="000000"/>
        </w:rPr>
        <w:t xml:space="preserve"> </w:t>
      </w:r>
    </w:p>
    <w:p w14:paraId="6B925440" w14:textId="0D794E36" w:rsidR="0073309B" w:rsidRDefault="00744BBB">
      <w:pPr>
        <w:numPr>
          <w:ilvl w:val="1"/>
          <w:numId w:val="30"/>
        </w:numPr>
        <w:ind w:hanging="360"/>
      </w:pPr>
      <w:r>
        <w:rPr>
          <w:b/>
        </w:rPr>
        <w:lastRenderedPageBreak/>
        <w:t>X Wybór przedstawiciela RR w do z</w:t>
      </w:r>
      <w:r>
        <w:rPr>
          <w:b/>
        </w:rPr>
        <w:t>espołu rozpatrującego odwołanie nauczyciela od oceny pracy</w:t>
      </w:r>
      <w:r>
        <w:rPr>
          <w:color w:val="000000"/>
        </w:rPr>
        <w:t xml:space="preserve"> </w:t>
      </w:r>
    </w:p>
    <w:p w14:paraId="67B6FED4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35</w:t>
      </w:r>
      <w:r>
        <w:rPr>
          <w:color w:val="000000"/>
        </w:rPr>
        <w:t xml:space="preserve"> </w:t>
      </w:r>
    </w:p>
    <w:p w14:paraId="725AF44A" w14:textId="77777777" w:rsidR="0073309B" w:rsidRDefault="00744BBB">
      <w:pPr>
        <w:spacing w:after="0"/>
        <w:ind w:left="-5"/>
      </w:pPr>
      <w:r>
        <w:t xml:space="preserve">1. Zgodnie z § 7 ust. 1 pkt 3 Rozporządzenie Ministra Edukacji Narodowej z dnia 9 grudnia 2016 </w:t>
      </w:r>
    </w:p>
    <w:p w14:paraId="265A9C97" w14:textId="77777777" w:rsidR="0073309B" w:rsidRDefault="00744BBB">
      <w:pPr>
        <w:spacing w:after="167"/>
        <w:ind w:left="-5"/>
      </w:pPr>
      <w:r>
        <w:t>r. w sprawie kryteriów i trybu dokonywania oceny pracy nauczyciela, trybu postępowania odwoław</w:t>
      </w:r>
      <w:r>
        <w:t>czego oraz składu i sposobu powoływania zespołu oceniającego do zespołu rozpatrującego odwołanie nauczyciela od oceny pracy należy wybrać jednego przedstawiciela RR.</w:t>
      </w:r>
      <w:r>
        <w:rPr>
          <w:color w:val="000000"/>
        </w:rPr>
        <w:t xml:space="preserve"> </w:t>
      </w:r>
    </w:p>
    <w:p w14:paraId="7D36214C" w14:textId="77777777" w:rsidR="0073309B" w:rsidRDefault="00744BBB">
      <w:pPr>
        <w:spacing w:after="182"/>
        <w:ind w:left="-5"/>
      </w:pPr>
      <w:r>
        <w:t>2. Uwzględniając fakt, że żaden przepis prawa nie określa wprost w jaki sposób ma być wyb</w:t>
      </w:r>
      <w:r>
        <w:t>ierany przedstawiciel rodziców oraz biorąc pod uwagę fakt, że w przytoczonym artykule jest mowa o przedstawicielu RR, nie zaś członku Prezydium RR, ustala się:</w:t>
      </w:r>
      <w:r>
        <w:rPr>
          <w:color w:val="000000"/>
        </w:rPr>
        <w:t xml:space="preserve"> </w:t>
      </w:r>
    </w:p>
    <w:p w14:paraId="20A855A6" w14:textId="77777777" w:rsidR="0073309B" w:rsidRDefault="00744BBB">
      <w:pPr>
        <w:numPr>
          <w:ilvl w:val="0"/>
          <w:numId w:val="31"/>
        </w:numPr>
        <w:ind w:hanging="360"/>
      </w:pPr>
      <w:r>
        <w:t>przedstawiciela RR do zespołu rozpatrującego odwołanie nauczyciela od oceny pracy należy wybrać</w:t>
      </w:r>
      <w:r>
        <w:t xml:space="preserve"> spośród Przewodniczących Rad Oddziałowych, którzy tworzą RR, drogą jawnego lub tajnego głosowania,</w:t>
      </w:r>
      <w:r>
        <w:rPr>
          <w:color w:val="000000"/>
        </w:rPr>
        <w:t xml:space="preserve"> </w:t>
      </w:r>
    </w:p>
    <w:p w14:paraId="74EA90A7" w14:textId="77777777" w:rsidR="0073309B" w:rsidRDefault="00744BBB">
      <w:pPr>
        <w:numPr>
          <w:ilvl w:val="0"/>
          <w:numId w:val="31"/>
        </w:numPr>
        <w:spacing w:after="180"/>
        <w:ind w:hanging="360"/>
      </w:pPr>
      <w:r>
        <w:t>decyzja o przeprowadzeniu tajnych wyborów powinna być przegłosowana,</w:t>
      </w:r>
      <w:r>
        <w:rPr>
          <w:color w:val="000000"/>
        </w:rPr>
        <w:t xml:space="preserve"> </w:t>
      </w:r>
    </w:p>
    <w:p w14:paraId="65BC3E38" w14:textId="77777777" w:rsidR="0073309B" w:rsidRDefault="00744BBB">
      <w:pPr>
        <w:numPr>
          <w:ilvl w:val="0"/>
          <w:numId w:val="31"/>
        </w:numPr>
        <w:ind w:hanging="360"/>
      </w:pPr>
      <w:r>
        <w:t>w przypadku wyborów tajnych Przewodniczący RR przeprowadza wybory w trybie określonym</w:t>
      </w:r>
      <w:r>
        <w:t xml:space="preserve"> w § 15 ust. 2-8.</w:t>
      </w:r>
      <w:r>
        <w:rPr>
          <w:color w:val="000000"/>
        </w:rPr>
        <w:t xml:space="preserve"> </w:t>
      </w:r>
    </w:p>
    <w:p w14:paraId="01ABC563" w14:textId="77777777" w:rsidR="0073309B" w:rsidRDefault="00744BBB">
      <w:pPr>
        <w:spacing w:after="220" w:line="259" w:lineRule="auto"/>
        <w:ind w:left="219" w:right="204"/>
        <w:jc w:val="center"/>
      </w:pPr>
      <w:r>
        <w:rPr>
          <w:b/>
        </w:rPr>
        <w:t>XI Współpraca RR z innymi Radami Rodziców</w:t>
      </w:r>
      <w:r>
        <w:rPr>
          <w:color w:val="000000"/>
        </w:rPr>
        <w:t xml:space="preserve"> </w:t>
      </w:r>
    </w:p>
    <w:p w14:paraId="35C00EAE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36</w:t>
      </w:r>
      <w:r>
        <w:rPr>
          <w:color w:val="000000"/>
        </w:rPr>
        <w:t xml:space="preserve"> </w:t>
      </w:r>
    </w:p>
    <w:p w14:paraId="23FFE708" w14:textId="77777777" w:rsidR="0073309B" w:rsidRDefault="00744BBB">
      <w:pPr>
        <w:numPr>
          <w:ilvl w:val="0"/>
          <w:numId w:val="32"/>
        </w:numPr>
        <w:ind w:hanging="240"/>
      </w:pPr>
      <w:r>
        <w:t>Ustawa o systemie oświaty oraz Prawo oświatowe przyznaje RR prawo do porozumiewania się z Radami Rodziców innych  szkół.</w:t>
      </w:r>
      <w:r>
        <w:rPr>
          <w:color w:val="000000"/>
        </w:rPr>
        <w:t xml:space="preserve"> </w:t>
      </w:r>
    </w:p>
    <w:p w14:paraId="2B4EE2C4" w14:textId="77777777" w:rsidR="0073309B" w:rsidRDefault="00744BBB">
      <w:pPr>
        <w:numPr>
          <w:ilvl w:val="0"/>
          <w:numId w:val="32"/>
        </w:numPr>
        <w:ind w:hanging="240"/>
      </w:pPr>
      <w:r>
        <w:t>Współpraca polega na zasadach, ustalonych przez zainteresowane strony.</w:t>
      </w:r>
      <w:r>
        <w:rPr>
          <w:color w:val="000000"/>
        </w:rPr>
        <w:t xml:space="preserve"> </w:t>
      </w:r>
    </w:p>
    <w:p w14:paraId="0C5E5046" w14:textId="77777777" w:rsidR="0073309B" w:rsidRDefault="00744BBB">
      <w:pPr>
        <w:numPr>
          <w:ilvl w:val="0"/>
          <w:numId w:val="32"/>
        </w:numPr>
        <w:ind w:hanging="240"/>
      </w:pPr>
      <w:r>
        <w:t>Współpraca Rad Rodziców może obejmować:</w:t>
      </w:r>
      <w:r>
        <w:rPr>
          <w:color w:val="000000"/>
        </w:rPr>
        <w:t xml:space="preserve"> </w:t>
      </w:r>
    </w:p>
    <w:p w14:paraId="193A4375" w14:textId="77777777" w:rsidR="0073309B" w:rsidRDefault="00744BBB">
      <w:pPr>
        <w:numPr>
          <w:ilvl w:val="1"/>
          <w:numId w:val="32"/>
        </w:numPr>
        <w:spacing w:after="179"/>
        <w:ind w:hanging="360"/>
      </w:pPr>
      <w:r>
        <w:t>wymianę doświadczeń dotyczących funkcjonowania Rad Rodziców, w tym rozwiązywania problemów związanych z działalnością rad;</w:t>
      </w:r>
      <w:r>
        <w:rPr>
          <w:color w:val="000000"/>
        </w:rPr>
        <w:t xml:space="preserve"> </w:t>
      </w:r>
    </w:p>
    <w:p w14:paraId="6B3A918E" w14:textId="77777777" w:rsidR="0073309B" w:rsidRDefault="00744BBB">
      <w:pPr>
        <w:numPr>
          <w:ilvl w:val="1"/>
          <w:numId w:val="32"/>
        </w:numPr>
        <w:spacing w:after="183"/>
        <w:ind w:hanging="360"/>
      </w:pPr>
      <w:r>
        <w:t>realizację wspólnyc</w:t>
      </w:r>
      <w:r>
        <w:t>h projektów, w tym imprez międzyszkolnych, zawodów, konkursów, itp.;</w:t>
      </w:r>
      <w:r>
        <w:rPr>
          <w:color w:val="000000"/>
        </w:rPr>
        <w:t xml:space="preserve"> </w:t>
      </w:r>
    </w:p>
    <w:p w14:paraId="40EEDB50" w14:textId="77777777" w:rsidR="0073309B" w:rsidRDefault="00744BBB">
      <w:pPr>
        <w:numPr>
          <w:ilvl w:val="1"/>
          <w:numId w:val="32"/>
        </w:numPr>
        <w:ind w:hanging="360"/>
      </w:pPr>
      <w:r>
        <w:t>podejmowanie wspólnych stanowisk dotyczących problemów oświaty oraz wspólnych wystąpień do organów prowadzących, organu sprawującego nadzór pedagogiczny i innych instytucji.</w:t>
      </w:r>
      <w:r>
        <w:rPr>
          <w:color w:val="000000"/>
        </w:rPr>
        <w:t xml:space="preserve"> </w:t>
      </w:r>
    </w:p>
    <w:p w14:paraId="2660671A" w14:textId="77777777" w:rsidR="0073309B" w:rsidRDefault="00744BBB">
      <w:pPr>
        <w:spacing w:after="220" w:line="259" w:lineRule="auto"/>
        <w:ind w:left="219" w:right="204"/>
        <w:jc w:val="center"/>
      </w:pPr>
      <w:r>
        <w:rPr>
          <w:b/>
        </w:rPr>
        <w:t>XII Postano</w:t>
      </w:r>
      <w:r>
        <w:rPr>
          <w:b/>
        </w:rPr>
        <w:t>wienia końcowe</w:t>
      </w:r>
      <w:r>
        <w:rPr>
          <w:color w:val="000000"/>
        </w:rPr>
        <w:t xml:space="preserve"> </w:t>
      </w:r>
    </w:p>
    <w:p w14:paraId="5B601E85" w14:textId="77777777" w:rsidR="0073309B" w:rsidRDefault="00744BBB">
      <w:pPr>
        <w:spacing w:after="84" w:line="338" w:lineRule="auto"/>
        <w:ind w:left="-15" w:right="513" w:firstLine="4493"/>
      </w:pPr>
      <w:r>
        <w:rPr>
          <w:b/>
        </w:rPr>
        <w:lastRenderedPageBreak/>
        <w:t>§ 37</w:t>
      </w:r>
      <w:r>
        <w:rPr>
          <w:color w:val="000000"/>
        </w:rPr>
        <w:t xml:space="preserve"> </w:t>
      </w:r>
      <w:r>
        <w:t>1. RR zapewnia realizację uprawnień ustawowych społeczności rodzicielskiej poprzez rożne formy swego działania.</w:t>
      </w:r>
      <w:r>
        <w:rPr>
          <w:color w:val="000000"/>
        </w:rPr>
        <w:t xml:space="preserve"> </w:t>
      </w:r>
    </w:p>
    <w:p w14:paraId="117FB880" w14:textId="77777777" w:rsidR="0073309B" w:rsidRDefault="00744BBB">
      <w:pPr>
        <w:numPr>
          <w:ilvl w:val="0"/>
          <w:numId w:val="33"/>
        </w:numPr>
        <w:spacing w:after="165"/>
      </w:pPr>
      <w:r>
        <w:t>W przypadku, gdy te uprawnienia nie są respektowane przez Dyrekcję Szkoły lub podlegających jej pracowników, a także przez</w:t>
      </w:r>
      <w:r>
        <w:t xml:space="preserve"> Radę Pedagogiczną – Prezydium RR może złożyć pisemne zażalenie do Dyrekcji Szkoły lub innych organów i ma prawo  oczekiwać wyczerpującej odpowiedzi.</w:t>
      </w:r>
      <w:r>
        <w:rPr>
          <w:color w:val="000000"/>
        </w:rPr>
        <w:t xml:space="preserve"> </w:t>
      </w:r>
    </w:p>
    <w:p w14:paraId="6BD5B45B" w14:textId="77777777" w:rsidR="0073309B" w:rsidRDefault="00744BBB">
      <w:pPr>
        <w:numPr>
          <w:ilvl w:val="0"/>
          <w:numId w:val="33"/>
        </w:numPr>
      </w:pPr>
      <w:r>
        <w:t>W przypadku braku wyczerpującej odpowiedzi lub nierespektowania tych uprawnień przez Dyrekcję Szkoły, Pre</w:t>
      </w:r>
      <w:r>
        <w:t>zydium RR ma prawo zwrócenia się o rozstrzygnięcie sporu do organu prowadzącego szkołę.</w:t>
      </w:r>
      <w:r>
        <w:rPr>
          <w:color w:val="000000"/>
        </w:rPr>
        <w:t xml:space="preserve"> </w:t>
      </w:r>
    </w:p>
    <w:p w14:paraId="0074E732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38</w:t>
      </w:r>
      <w:r>
        <w:rPr>
          <w:color w:val="000000"/>
        </w:rPr>
        <w:t xml:space="preserve"> </w:t>
      </w:r>
    </w:p>
    <w:p w14:paraId="1FD61E71" w14:textId="77777777" w:rsidR="0073309B" w:rsidRDefault="00744BBB">
      <w:pPr>
        <w:numPr>
          <w:ilvl w:val="0"/>
          <w:numId w:val="34"/>
        </w:numPr>
        <w:ind w:right="270" w:hanging="240"/>
      </w:pPr>
      <w:r>
        <w:t>RR posługuje się pieczątką podłużną o treści:</w:t>
      </w:r>
      <w:r>
        <w:rPr>
          <w:color w:val="000000"/>
        </w:rPr>
        <w:t xml:space="preserve"> </w:t>
      </w:r>
    </w:p>
    <w:p w14:paraId="745A8E25" w14:textId="77777777" w:rsidR="0073309B" w:rsidRDefault="00744BBB">
      <w:pPr>
        <w:numPr>
          <w:ilvl w:val="0"/>
          <w:numId w:val="34"/>
        </w:numPr>
        <w:spacing w:after="99" w:line="366" w:lineRule="auto"/>
        <w:ind w:right="270" w:hanging="240"/>
      </w:pPr>
      <w:r>
        <w:t>Rada Rodziców przy Publicznej Szkole Podstawowej nr 1 im. Orła Białego w Świdwinie.</w:t>
      </w:r>
      <w:r>
        <w:rPr>
          <w:color w:val="000000"/>
        </w:rPr>
        <w:t xml:space="preserve"> </w:t>
      </w:r>
      <w:r>
        <w:rPr>
          <w:b/>
        </w:rPr>
        <w:t>§ 39</w:t>
      </w:r>
      <w:r>
        <w:rPr>
          <w:color w:val="000000"/>
        </w:rPr>
        <w:t xml:space="preserve"> </w:t>
      </w:r>
      <w:r>
        <w:t>1. Wszystkie wnioski, uwa</w:t>
      </w:r>
      <w:r>
        <w:t>gi, opinie kierowane do RR oraz jej organów wymagają formy pisemnej.</w:t>
      </w:r>
      <w:r>
        <w:rPr>
          <w:color w:val="000000"/>
        </w:rPr>
        <w:t xml:space="preserve"> </w:t>
      </w:r>
    </w:p>
    <w:p w14:paraId="510C1684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40</w:t>
      </w:r>
      <w:r>
        <w:rPr>
          <w:color w:val="000000"/>
        </w:rPr>
        <w:t xml:space="preserve"> </w:t>
      </w:r>
    </w:p>
    <w:p w14:paraId="57C8ABEE" w14:textId="77777777" w:rsidR="0073309B" w:rsidRDefault="00744BBB">
      <w:pPr>
        <w:ind w:left="-5"/>
      </w:pPr>
      <w:r>
        <w:t>1. Sprawy nieuregulowane w Regulaminie rozstrzyga RR w drodze uchwał zgodnie z obowiązującymi przepisami.</w:t>
      </w:r>
      <w:r>
        <w:rPr>
          <w:color w:val="000000"/>
        </w:rPr>
        <w:t xml:space="preserve"> </w:t>
      </w:r>
    </w:p>
    <w:p w14:paraId="4878AB78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41</w:t>
      </w:r>
      <w:r>
        <w:rPr>
          <w:color w:val="000000"/>
        </w:rPr>
        <w:t xml:space="preserve"> </w:t>
      </w:r>
    </w:p>
    <w:p w14:paraId="5856E48C" w14:textId="77777777" w:rsidR="0073309B" w:rsidRDefault="00744BBB">
      <w:pPr>
        <w:ind w:left="-5"/>
      </w:pPr>
      <w:r>
        <w:t>1. Zmiana Regulaminu odbywa się w trybie i na zasadach właściwych dla jego uchwalenia.</w:t>
      </w:r>
      <w:r>
        <w:rPr>
          <w:color w:val="000000"/>
        </w:rPr>
        <w:t xml:space="preserve"> </w:t>
      </w:r>
    </w:p>
    <w:p w14:paraId="188AB36A" w14:textId="77777777" w:rsidR="0073309B" w:rsidRDefault="00744BBB">
      <w:pPr>
        <w:spacing w:after="175" w:line="259" w:lineRule="auto"/>
        <w:ind w:left="219" w:right="202"/>
        <w:jc w:val="center"/>
      </w:pPr>
      <w:r>
        <w:rPr>
          <w:b/>
        </w:rPr>
        <w:t>§ 42</w:t>
      </w:r>
      <w:r>
        <w:rPr>
          <w:color w:val="000000"/>
        </w:rPr>
        <w:t xml:space="preserve"> </w:t>
      </w:r>
    </w:p>
    <w:p w14:paraId="1C11BA35" w14:textId="77777777" w:rsidR="0073309B" w:rsidRDefault="00744BBB">
      <w:pPr>
        <w:numPr>
          <w:ilvl w:val="0"/>
          <w:numId w:val="35"/>
        </w:numPr>
        <w:ind w:hanging="240"/>
      </w:pPr>
      <w:r>
        <w:t>Traci moc dotychczasowy Regulamin RR.</w:t>
      </w:r>
      <w:r>
        <w:rPr>
          <w:color w:val="000000"/>
        </w:rPr>
        <w:t xml:space="preserve"> </w:t>
      </w:r>
    </w:p>
    <w:p w14:paraId="6F214EC7" w14:textId="77777777" w:rsidR="0073309B" w:rsidRDefault="00744BBB">
      <w:pPr>
        <w:numPr>
          <w:ilvl w:val="0"/>
          <w:numId w:val="35"/>
        </w:numPr>
        <w:ind w:hanging="240"/>
      </w:pPr>
      <w:r>
        <w:t xml:space="preserve">Regulamin </w:t>
      </w:r>
      <w:r>
        <w:t>wchodzi w życie z dniem uchwalenia.</w:t>
      </w:r>
      <w:r>
        <w:rPr>
          <w:color w:val="000000"/>
        </w:rPr>
        <w:t xml:space="preserve"> </w:t>
      </w:r>
    </w:p>
    <w:p w14:paraId="6BD82C17" w14:textId="77777777" w:rsidR="0073309B" w:rsidRDefault="00744BBB">
      <w:pPr>
        <w:spacing w:after="220" w:line="259" w:lineRule="auto"/>
        <w:ind w:left="219" w:right="206"/>
        <w:jc w:val="center"/>
      </w:pPr>
      <w:r>
        <w:rPr>
          <w:b/>
        </w:rPr>
        <w:t>XIII Podstawa prawna</w:t>
      </w:r>
      <w:r>
        <w:rPr>
          <w:color w:val="000000"/>
        </w:rPr>
        <w:t xml:space="preserve"> </w:t>
      </w:r>
    </w:p>
    <w:p w14:paraId="5F205BAD" w14:textId="77777777" w:rsidR="0073309B" w:rsidRDefault="00744BBB">
      <w:pPr>
        <w:spacing w:after="220" w:line="259" w:lineRule="auto"/>
        <w:ind w:left="219" w:right="202"/>
        <w:jc w:val="center"/>
      </w:pPr>
      <w:r>
        <w:rPr>
          <w:b/>
        </w:rPr>
        <w:t>§ 43</w:t>
      </w:r>
      <w:r>
        <w:rPr>
          <w:color w:val="000000"/>
        </w:rPr>
        <w:t xml:space="preserve"> </w:t>
      </w:r>
    </w:p>
    <w:p w14:paraId="7769D648" w14:textId="77777777" w:rsidR="0073309B" w:rsidRDefault="00744BBB">
      <w:pPr>
        <w:numPr>
          <w:ilvl w:val="0"/>
          <w:numId w:val="36"/>
        </w:numPr>
        <w:spacing w:after="166"/>
        <w:ind w:hanging="240"/>
      </w:pPr>
      <w:r>
        <w:t>Ustawa z dnia 14 grudnia 2016r. Prawo oświatowe (Dz.U. z 2017r. poz. 59 ze zm.),</w:t>
      </w:r>
      <w:r>
        <w:rPr>
          <w:color w:val="000000"/>
        </w:rPr>
        <w:t xml:space="preserve"> </w:t>
      </w:r>
    </w:p>
    <w:p w14:paraId="324E9193" w14:textId="77777777" w:rsidR="0073309B" w:rsidRDefault="00744BBB">
      <w:pPr>
        <w:numPr>
          <w:ilvl w:val="0"/>
          <w:numId w:val="36"/>
        </w:numPr>
        <w:ind w:hanging="240"/>
      </w:pPr>
      <w:r>
        <w:t>Ustawa z dnia 14 grudnia 2016r. Przepisy wprowadzające ustawę Prawo oświatowe Dz.U. z 2017r. poz. 60 ze zm.),</w:t>
      </w:r>
      <w:r>
        <w:rPr>
          <w:color w:val="000000"/>
        </w:rPr>
        <w:t xml:space="preserve"> </w:t>
      </w:r>
    </w:p>
    <w:p w14:paraId="0B339357" w14:textId="77777777" w:rsidR="0073309B" w:rsidRDefault="00744BBB">
      <w:pPr>
        <w:numPr>
          <w:ilvl w:val="0"/>
          <w:numId w:val="36"/>
        </w:numPr>
        <w:spacing w:after="166"/>
        <w:ind w:hanging="240"/>
      </w:pPr>
      <w:r>
        <w:t>Ustawa z dnia 7 września 1991 r. o systemie oświaty (</w:t>
      </w:r>
      <w:proofErr w:type="spellStart"/>
      <w:r>
        <w:t>t.j</w:t>
      </w:r>
      <w:proofErr w:type="spellEnd"/>
      <w:r>
        <w:t>. Dz.U. z 2016 r. poz. 1943 ze zm.),</w:t>
      </w:r>
      <w:r>
        <w:rPr>
          <w:color w:val="000000"/>
        </w:rPr>
        <w:t xml:space="preserve"> </w:t>
      </w:r>
    </w:p>
    <w:p w14:paraId="54A82966" w14:textId="77777777" w:rsidR="0073309B" w:rsidRDefault="00744BBB">
      <w:pPr>
        <w:numPr>
          <w:ilvl w:val="0"/>
          <w:numId w:val="36"/>
        </w:numPr>
        <w:spacing w:after="163"/>
        <w:ind w:hanging="240"/>
      </w:pPr>
      <w:r>
        <w:lastRenderedPageBreak/>
        <w:t>Rozporządzenie MEN z dnia 17 marca 2017 r. w sprawie szczegółowej organizacji publicznych szkół i przedszkoli (Dz.U. z 2017 r. poz. 649),</w:t>
      </w:r>
      <w:r>
        <w:rPr>
          <w:color w:val="000000"/>
        </w:rPr>
        <w:t xml:space="preserve"> </w:t>
      </w:r>
    </w:p>
    <w:p w14:paraId="5249221E" w14:textId="77777777" w:rsidR="0073309B" w:rsidRDefault="00744BBB">
      <w:pPr>
        <w:numPr>
          <w:ilvl w:val="0"/>
          <w:numId w:val="36"/>
        </w:numPr>
        <w:spacing w:after="165"/>
        <w:ind w:hanging="240"/>
      </w:pPr>
      <w:r>
        <w:t xml:space="preserve">Rozporządzenie MEN z </w:t>
      </w:r>
      <w:r>
        <w:t>dnia 28 marca 2017 r. w sprawie ramowych planów nauczania dla publicznych szkół (Dz.U. z 2017 r. poz. 703),</w:t>
      </w:r>
      <w:r>
        <w:rPr>
          <w:color w:val="000000"/>
        </w:rPr>
        <w:t xml:space="preserve"> </w:t>
      </w:r>
    </w:p>
    <w:p w14:paraId="5AAEC099" w14:textId="77777777" w:rsidR="0073309B" w:rsidRDefault="00744BBB">
      <w:pPr>
        <w:numPr>
          <w:ilvl w:val="0"/>
          <w:numId w:val="36"/>
        </w:numPr>
        <w:ind w:hanging="240"/>
      </w:pPr>
      <w:r>
        <w:t>Ustawa z dnia 26 stycznia 1982 r. Karta Nauczyciela (Dz. U. z 2017 r. poz. 1189),</w:t>
      </w:r>
      <w:r>
        <w:rPr>
          <w:color w:val="000000"/>
        </w:rPr>
        <w:t xml:space="preserve"> </w:t>
      </w:r>
    </w:p>
    <w:p w14:paraId="7D1F9667" w14:textId="77777777" w:rsidR="0073309B" w:rsidRDefault="00744BBB">
      <w:pPr>
        <w:numPr>
          <w:ilvl w:val="0"/>
          <w:numId w:val="36"/>
        </w:numPr>
        <w:spacing w:after="53"/>
        <w:ind w:hanging="240"/>
      </w:pPr>
      <w:r>
        <w:t>Statut Szkoły.</w:t>
      </w:r>
      <w:r>
        <w:rPr>
          <w:color w:val="000000"/>
        </w:rPr>
        <w:t xml:space="preserve"> </w:t>
      </w:r>
    </w:p>
    <w:p w14:paraId="3FD9F20B" w14:textId="77777777" w:rsidR="0073309B" w:rsidRDefault="00744BBB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73309B">
      <w:headerReference w:type="even" r:id="rId13"/>
      <w:headerReference w:type="default" r:id="rId14"/>
      <w:headerReference w:type="first" r:id="rId15"/>
      <w:pgSz w:w="12240" w:h="15840"/>
      <w:pgMar w:top="1428" w:right="1423" w:bottom="143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B861" w14:textId="77777777" w:rsidR="00744BBB" w:rsidRDefault="00744BBB">
      <w:pPr>
        <w:spacing w:after="0" w:line="240" w:lineRule="auto"/>
      </w:pPr>
      <w:r>
        <w:separator/>
      </w:r>
    </w:p>
  </w:endnote>
  <w:endnote w:type="continuationSeparator" w:id="0">
    <w:p w14:paraId="16BAE3B1" w14:textId="77777777" w:rsidR="00744BBB" w:rsidRDefault="0074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A641" w14:textId="77777777" w:rsidR="00744BBB" w:rsidRDefault="00744BBB">
      <w:pPr>
        <w:spacing w:after="0" w:line="240" w:lineRule="auto"/>
      </w:pPr>
      <w:r>
        <w:separator/>
      </w:r>
    </w:p>
  </w:footnote>
  <w:footnote w:type="continuationSeparator" w:id="0">
    <w:p w14:paraId="3A361C2B" w14:textId="77777777" w:rsidR="00744BBB" w:rsidRDefault="0074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AEF6" w14:textId="77777777" w:rsidR="0073309B" w:rsidRDefault="0073309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3811" w14:textId="77777777" w:rsidR="0073309B" w:rsidRDefault="00744BBB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  <w:color w:val="000000"/>
        <w:sz w:val="20"/>
      </w:rPr>
      <w:t>•</w:t>
    </w:r>
    <w:r>
      <w:rPr>
        <w:rFonts w:ascii="Arial" w:eastAsia="Arial" w:hAnsi="Arial" w:cs="Arial"/>
        <w:color w:val="00000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7739" w14:textId="77777777" w:rsidR="0073309B" w:rsidRDefault="0073309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43C8" w14:textId="77777777" w:rsidR="0073309B" w:rsidRDefault="0073309B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276B" w14:textId="77777777" w:rsidR="0073309B" w:rsidRDefault="00744BBB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  <w:color w:val="000000"/>
        <w:sz w:val="20"/>
      </w:rPr>
      <w:t>•</w:t>
    </w:r>
    <w:r>
      <w:rPr>
        <w:rFonts w:ascii="Arial" w:eastAsia="Arial" w:hAnsi="Arial" w:cs="Arial"/>
        <w:color w:val="000000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E369" w14:textId="77777777" w:rsidR="0073309B" w:rsidRDefault="00744BBB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  <w:color w:val="000000"/>
        <w:sz w:val="20"/>
      </w:rPr>
      <w:t>•</w:t>
    </w:r>
    <w:r>
      <w:rPr>
        <w:rFonts w:ascii="Arial" w:eastAsia="Arial" w:hAnsi="Arial" w:cs="Arial"/>
        <w:color w:val="000000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A9F6" w14:textId="77777777" w:rsidR="0073309B" w:rsidRDefault="0073309B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A867" w14:textId="77777777" w:rsidR="0073309B" w:rsidRDefault="0073309B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8B2" w14:textId="77777777" w:rsidR="0073309B" w:rsidRDefault="0073309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8A3"/>
    <w:multiLevelType w:val="hybridMultilevel"/>
    <w:tmpl w:val="FB381AA4"/>
    <w:lvl w:ilvl="0" w:tplc="700C02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CEC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EBE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2BC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1C4C5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C01B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82E4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8955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30D8A"/>
    <w:multiLevelType w:val="hybridMultilevel"/>
    <w:tmpl w:val="33BC0A72"/>
    <w:lvl w:ilvl="0" w:tplc="168C40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2A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2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21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C00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8B6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285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E3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25C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B3761"/>
    <w:multiLevelType w:val="hybridMultilevel"/>
    <w:tmpl w:val="8A44EEBC"/>
    <w:lvl w:ilvl="0" w:tplc="5ED2FC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E0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E6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00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C5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A9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8C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EF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C3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01A75"/>
    <w:multiLevelType w:val="hybridMultilevel"/>
    <w:tmpl w:val="4DA29402"/>
    <w:lvl w:ilvl="0" w:tplc="9E28FA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9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EE59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459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4CD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82C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439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0D2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080E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D6407"/>
    <w:multiLevelType w:val="hybridMultilevel"/>
    <w:tmpl w:val="48DA4C82"/>
    <w:lvl w:ilvl="0" w:tplc="9BB63D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ABC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CD7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CEA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00A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B089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AC52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12B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082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91899"/>
    <w:multiLevelType w:val="hybridMultilevel"/>
    <w:tmpl w:val="A9AA7BF6"/>
    <w:lvl w:ilvl="0" w:tplc="EC68E4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487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C26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9676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295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00F82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E7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226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615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B0339"/>
    <w:multiLevelType w:val="hybridMultilevel"/>
    <w:tmpl w:val="8B22F82C"/>
    <w:lvl w:ilvl="0" w:tplc="6ED2DE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20A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365A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E4D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A4B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603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09A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28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655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4D6946"/>
    <w:multiLevelType w:val="hybridMultilevel"/>
    <w:tmpl w:val="D04A321C"/>
    <w:lvl w:ilvl="0" w:tplc="A59CBFF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E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CB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64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68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CC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C3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6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590B17"/>
    <w:multiLevelType w:val="hybridMultilevel"/>
    <w:tmpl w:val="21201AA8"/>
    <w:lvl w:ilvl="0" w:tplc="FD7079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452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8786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AAF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F0F7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02C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695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658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46B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7F4EBF"/>
    <w:multiLevelType w:val="hybridMultilevel"/>
    <w:tmpl w:val="658E8B50"/>
    <w:lvl w:ilvl="0" w:tplc="163A12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88B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A573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41A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640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073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98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600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EA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E3362F"/>
    <w:multiLevelType w:val="hybridMultilevel"/>
    <w:tmpl w:val="DADE0DF0"/>
    <w:lvl w:ilvl="0" w:tplc="21D40C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AC3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A57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C2F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04D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A71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A46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E12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69A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310E4"/>
    <w:multiLevelType w:val="hybridMultilevel"/>
    <w:tmpl w:val="452284B8"/>
    <w:lvl w:ilvl="0" w:tplc="FF6EBE2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80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AE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CC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F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6C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4C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21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2C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C54C8F"/>
    <w:multiLevelType w:val="hybridMultilevel"/>
    <w:tmpl w:val="8B104E3E"/>
    <w:lvl w:ilvl="0" w:tplc="22E4FC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05DE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2D3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C3D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255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8A2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487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ECF4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E77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73743C"/>
    <w:multiLevelType w:val="hybridMultilevel"/>
    <w:tmpl w:val="06C04454"/>
    <w:lvl w:ilvl="0" w:tplc="DA86FE9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80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C0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44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68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6A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81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2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82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31D60"/>
    <w:multiLevelType w:val="hybridMultilevel"/>
    <w:tmpl w:val="471089FE"/>
    <w:lvl w:ilvl="0" w:tplc="4D5AD4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2D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EA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45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AD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4E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2F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47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29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3B0C6F"/>
    <w:multiLevelType w:val="hybridMultilevel"/>
    <w:tmpl w:val="85A44318"/>
    <w:lvl w:ilvl="0" w:tplc="73F269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9037C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DC90E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6DD7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0C64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6E93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6C0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0960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AF52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212161"/>
    <w:multiLevelType w:val="hybridMultilevel"/>
    <w:tmpl w:val="79D8C042"/>
    <w:lvl w:ilvl="0" w:tplc="5BDA57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C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0F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7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C3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09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28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7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69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855438"/>
    <w:multiLevelType w:val="hybridMultilevel"/>
    <w:tmpl w:val="3E36F1AE"/>
    <w:lvl w:ilvl="0" w:tplc="6478A9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5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0EF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AC1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212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2790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A2C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04C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241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364FF"/>
    <w:multiLevelType w:val="hybridMultilevel"/>
    <w:tmpl w:val="93A81BB2"/>
    <w:lvl w:ilvl="0" w:tplc="F474A3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4B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64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A4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A7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09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61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86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2A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A4F78"/>
    <w:multiLevelType w:val="hybridMultilevel"/>
    <w:tmpl w:val="EC587898"/>
    <w:lvl w:ilvl="0" w:tplc="F8B86F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EE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22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EF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48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2F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F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6E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02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772613"/>
    <w:multiLevelType w:val="hybridMultilevel"/>
    <w:tmpl w:val="D74E7BC0"/>
    <w:lvl w:ilvl="0" w:tplc="09B264E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C10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471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4E3C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61B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665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C4C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81C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234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1E0AC3"/>
    <w:multiLevelType w:val="hybridMultilevel"/>
    <w:tmpl w:val="28FCB05C"/>
    <w:lvl w:ilvl="0" w:tplc="61CE90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CC3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092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0F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0051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062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A61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0C9BE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EC76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F340D2"/>
    <w:multiLevelType w:val="hybridMultilevel"/>
    <w:tmpl w:val="DD0A6934"/>
    <w:lvl w:ilvl="0" w:tplc="854C22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EB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EC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E9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4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43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2B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AC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8B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8C3C01"/>
    <w:multiLevelType w:val="hybridMultilevel"/>
    <w:tmpl w:val="40CAD85E"/>
    <w:lvl w:ilvl="0" w:tplc="225ECB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ED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A49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471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03CC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CDCE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2AB2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7EE0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E315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8C2867"/>
    <w:multiLevelType w:val="hybridMultilevel"/>
    <w:tmpl w:val="83FCD0CC"/>
    <w:lvl w:ilvl="0" w:tplc="A1EAF87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4A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4A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3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4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C8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8F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CC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A7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FB5F33"/>
    <w:multiLevelType w:val="hybridMultilevel"/>
    <w:tmpl w:val="E64691A0"/>
    <w:lvl w:ilvl="0" w:tplc="0A5CC3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23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F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2E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AE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23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64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AB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E175A2"/>
    <w:multiLevelType w:val="hybridMultilevel"/>
    <w:tmpl w:val="36EAF5EA"/>
    <w:lvl w:ilvl="0" w:tplc="BD1680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E9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AD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CB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26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E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AA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AB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E4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A3073E"/>
    <w:multiLevelType w:val="hybridMultilevel"/>
    <w:tmpl w:val="FA16DA3A"/>
    <w:lvl w:ilvl="0" w:tplc="803AAE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428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6E1B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010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614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A4C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812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A45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EA0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82642E"/>
    <w:multiLevelType w:val="hybridMultilevel"/>
    <w:tmpl w:val="27AAE948"/>
    <w:lvl w:ilvl="0" w:tplc="22EE7B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44DAF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0A91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66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C05C1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E1B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E74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E444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898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794FFC"/>
    <w:multiLevelType w:val="hybridMultilevel"/>
    <w:tmpl w:val="6AEA02E0"/>
    <w:lvl w:ilvl="0" w:tplc="ABC433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E5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8C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49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E8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F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68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61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89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B35AE6"/>
    <w:multiLevelType w:val="hybridMultilevel"/>
    <w:tmpl w:val="C17A0170"/>
    <w:lvl w:ilvl="0" w:tplc="9176DD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206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C9A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A0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6BB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CCD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4EE9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E7D2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40B6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DE1537"/>
    <w:multiLevelType w:val="hybridMultilevel"/>
    <w:tmpl w:val="0D280AC4"/>
    <w:lvl w:ilvl="0" w:tplc="458A0C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CC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82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E9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4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C1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AC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7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C0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D33CAD"/>
    <w:multiLevelType w:val="hybridMultilevel"/>
    <w:tmpl w:val="FD041FB2"/>
    <w:lvl w:ilvl="0" w:tplc="602005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448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CE3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81A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E67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A5E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708AC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08B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66BC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F921B0"/>
    <w:multiLevelType w:val="hybridMultilevel"/>
    <w:tmpl w:val="08DE8770"/>
    <w:lvl w:ilvl="0" w:tplc="449695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23B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624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41B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040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4C8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18F0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A56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CEC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DF4DD5"/>
    <w:multiLevelType w:val="hybridMultilevel"/>
    <w:tmpl w:val="6978C102"/>
    <w:lvl w:ilvl="0" w:tplc="DC5E876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8D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88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E3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45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3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E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A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A7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7F25D5"/>
    <w:multiLevelType w:val="hybridMultilevel"/>
    <w:tmpl w:val="25BE70C4"/>
    <w:lvl w:ilvl="0" w:tplc="8CC616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C2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4F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6E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CA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A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00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6"/>
  </w:num>
  <w:num w:numId="3">
    <w:abstractNumId w:val="12"/>
  </w:num>
  <w:num w:numId="4">
    <w:abstractNumId w:val="21"/>
  </w:num>
  <w:num w:numId="5">
    <w:abstractNumId w:val="9"/>
  </w:num>
  <w:num w:numId="6">
    <w:abstractNumId w:val="2"/>
  </w:num>
  <w:num w:numId="7">
    <w:abstractNumId w:val="27"/>
  </w:num>
  <w:num w:numId="8">
    <w:abstractNumId w:val="0"/>
  </w:num>
  <w:num w:numId="9">
    <w:abstractNumId w:val="35"/>
  </w:num>
  <w:num w:numId="10">
    <w:abstractNumId w:val="15"/>
  </w:num>
  <w:num w:numId="11">
    <w:abstractNumId w:val="28"/>
  </w:num>
  <w:num w:numId="12">
    <w:abstractNumId w:val="14"/>
  </w:num>
  <w:num w:numId="13">
    <w:abstractNumId w:val="3"/>
  </w:num>
  <w:num w:numId="14">
    <w:abstractNumId w:val="20"/>
  </w:num>
  <w:num w:numId="15">
    <w:abstractNumId w:val="23"/>
  </w:num>
  <w:num w:numId="16">
    <w:abstractNumId w:val="1"/>
  </w:num>
  <w:num w:numId="17">
    <w:abstractNumId w:val="19"/>
  </w:num>
  <w:num w:numId="18">
    <w:abstractNumId w:val="7"/>
  </w:num>
  <w:num w:numId="19">
    <w:abstractNumId w:val="13"/>
  </w:num>
  <w:num w:numId="20">
    <w:abstractNumId w:val="16"/>
  </w:num>
  <w:num w:numId="21">
    <w:abstractNumId w:val="4"/>
  </w:num>
  <w:num w:numId="22">
    <w:abstractNumId w:val="24"/>
  </w:num>
  <w:num w:numId="23">
    <w:abstractNumId w:val="18"/>
  </w:num>
  <w:num w:numId="24">
    <w:abstractNumId w:val="30"/>
  </w:num>
  <w:num w:numId="25">
    <w:abstractNumId w:val="17"/>
  </w:num>
  <w:num w:numId="26">
    <w:abstractNumId w:val="33"/>
  </w:num>
  <w:num w:numId="27">
    <w:abstractNumId w:val="32"/>
  </w:num>
  <w:num w:numId="28">
    <w:abstractNumId w:val="31"/>
  </w:num>
  <w:num w:numId="29">
    <w:abstractNumId w:val="34"/>
  </w:num>
  <w:num w:numId="30">
    <w:abstractNumId w:val="10"/>
  </w:num>
  <w:num w:numId="31">
    <w:abstractNumId w:val="6"/>
  </w:num>
  <w:num w:numId="32">
    <w:abstractNumId w:val="5"/>
  </w:num>
  <w:num w:numId="33">
    <w:abstractNumId w:val="11"/>
  </w:num>
  <w:num w:numId="34">
    <w:abstractNumId w:val="22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9B"/>
    <w:rsid w:val="002674C7"/>
    <w:rsid w:val="00477F68"/>
    <w:rsid w:val="004C3390"/>
    <w:rsid w:val="0073309B"/>
    <w:rsid w:val="00744BBB"/>
    <w:rsid w:val="008D58BE"/>
    <w:rsid w:val="00BD01D6"/>
    <w:rsid w:val="00D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C6E8"/>
  <w15:docId w15:val="{20368677-5917-433A-863F-5141770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2" w:line="268" w:lineRule="auto"/>
      <w:ind w:left="10" w:hanging="10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4622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Tylko Mama</dc:creator>
  <cp:keywords/>
  <cp:lastModifiedBy>Tylko Mama</cp:lastModifiedBy>
  <cp:revision>2</cp:revision>
  <dcterms:created xsi:type="dcterms:W3CDTF">2021-10-06T21:39:00Z</dcterms:created>
  <dcterms:modified xsi:type="dcterms:W3CDTF">2021-10-06T21:39:00Z</dcterms:modified>
</cp:coreProperties>
</file>